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7f01" w14:textId="c557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Қойбағар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128 шешімі. Жойылды - Қостанай облысы Қарасу ауданы мәслихатының 2023 жылғы 21 тамыздағы № 59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Қойбағар ауылдық округі жергілікті қоғамдастықтың бөлек жиындарын өткізудің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Қойбағар ауылдық округі жергілікті қоғамдастық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Қостанай облысы Қарасу ауданы Қойбағар ауылдық округінің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Қарасу ауданы Қойбағар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Қойбағар ауылдық округінің ауылдар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Қойбағар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Қойбағар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 шегінде бөлек жергілікті қоғамдастық жиынын өткізуді Қойбағар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Қойбағар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Қойбағар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Қойбағар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5"/>
    <w:p>
      <w:pPr>
        <w:spacing w:after="0"/>
        <w:ind w:left="0"/>
        <w:jc w:val="left"/>
      </w:pPr>
      <w:r>
        <w:rPr>
          <w:rFonts w:ascii="Times New Roman"/>
          <w:b/>
          <w:i w:val="false"/>
          <w:color w:val="000000"/>
        </w:rPr>
        <w:t xml:space="preserve"> Қостанай облысы Қарасу ауданы Қойбағар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1-Западная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