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5f22" w14:textId="3485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14 наурыздағы № 158 "Қамысты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25 наурыздағы № 108 шешімі. Күші жойылды - Қостанай облысы Қамысты ауданы мәслихатының 2023 жылғы 14 сәуірдегі № 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14 наурыздағы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"Қамысты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