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cd71" w14:textId="571c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2021 жылғы 28 желтоқсандағы № 87 "Денисов ауданы ауылдарының және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27 маусымдағы № 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2022-2024 жылдарға арналған бюджеттері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25 528,3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22 267,3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25 878,3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Аршалы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33 995,3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3 278,0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30 717,3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34 220,4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Әйет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133 597,9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5 762,0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127 835,9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134 037,9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440,0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Глебовка ауылының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24 254,9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1 104,0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23 150,9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24 483,9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Денисов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298 704,7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24 794,0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273 910,7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302 366,7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3662,0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Красноармейск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32 766,6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6 108,0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26 658,6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33 386,6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2022 жылға арналған Красноармейск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спорттық мүкәммал сатып алуға;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тарту құрылыстарының суын зертханалық зерттеуге.";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Қырым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21 342,3 мың теңге, оның iшiнде: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19 072,3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21 472,3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130,0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Перелески ауылының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22 119,3 мың теңге, оның iшiнде: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3 512,0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18 607,3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22 654,3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Покров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22 148,5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1 686,0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20 462,5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22 486,5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-338,0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338,0 мың теңге.";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Приречен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41 433,3 мың теңге, оның iшiнде: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4 199,0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37 234,3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41 707,3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274,0 мың теңге.";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Тельман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66 254,4 мың теңге, оның iшiнде: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4 058,0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62 196,4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67 033,4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-779,0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779,0 мың теңге.";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2022 жылға арналған Тельман ауылдық округінің бюджетінде аудандық бюджеттен ағымдағы нысаналы трансферттер түсімі көзделгені ескерілсін.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 абаттандыруға;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жолдарды ағымдағы жөндеуге;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тарту құрылыстарының суын зертханалық зерттеуге.";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Архангельск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Глебовка ауылының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Денисов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Красноармейск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 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Денисов ауданының Қырым ауылының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Перелески ауылының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Тельман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