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fd575" w14:textId="cdfd5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 әкімдігінің мәдениет және тілдерді дамыту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Әулиекөл ауданы әкімдігінің 2022 жылғы 1 ақпандағы № 28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"Әулиекөл ауданы әкімдігінің мәдениет және тілдерді дамыту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"Әулиекөл ауданы әкімдігінің мәдениет және тілдерді дамыту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Қазақстан Республикасының заңнамасында белгіленген тәртіпте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Әулиекөл ауданы әкімінің мәдениет және тілдерді дамытыу бөлімі интернет-ресурсында орналастырылуын;</w:t>
      </w:r>
    </w:p>
    <w:bookmarkEnd w:id="4"/>
    <w:bookmarkStart w:name="z9" w:id="5"/>
    <w:p>
      <w:pPr>
        <w:spacing w:after="0"/>
        <w:ind w:left="0"/>
        <w:jc w:val="both"/>
      </w:pPr>
      <w:r>
        <w:rPr>
          <w:rFonts w:ascii="Times New Roman"/>
          <w:b w:val="false"/>
          <w:i w:val="false"/>
          <w:color w:val="000000"/>
          <w:sz w:val="28"/>
        </w:rPr>
        <w:t xml:space="preserve">
      3)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Әулиекөл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 ақпан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"Әулиекөл ауданы әкімдігінің мәдениет және тілдерді дамыту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"Әулиекөл ауданы әкімдігінің мәдениет және тілдерді дамыту бөлімі" мемлекеттік мекемесі (бұдан әрі - Әулиекөл ауданы әкімдігінің мәдениет және тілдерді дамыту бөлімі) Әулиекөл ауданы аумағында мәдениет және мемлекеттік тілді дамыту саласында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Әулиекөл ауданы әкімдігінің мәдениет және тілдерді дамыту бөлімінің ведомстволары бар:</w:t>
      </w:r>
    </w:p>
    <w:bookmarkEnd w:id="11"/>
    <w:bookmarkStart w:name="z21" w:id="12"/>
    <w:p>
      <w:pPr>
        <w:spacing w:after="0"/>
        <w:ind w:left="0"/>
        <w:jc w:val="both"/>
      </w:pPr>
      <w:r>
        <w:rPr>
          <w:rFonts w:ascii="Times New Roman"/>
          <w:b w:val="false"/>
          <w:i w:val="false"/>
          <w:color w:val="000000"/>
          <w:sz w:val="28"/>
        </w:rPr>
        <w:t>
      1) "Әулиекөл ауданының әкімдігінің мәдениет және тілдерді дамыту бөлімінің аудандық мәдениет үйі" мемлекеттік коммуналдық қазыналық кәсіпорны;</w:t>
      </w:r>
    </w:p>
    <w:bookmarkEnd w:id="12"/>
    <w:bookmarkStart w:name="z22" w:id="13"/>
    <w:p>
      <w:pPr>
        <w:spacing w:after="0"/>
        <w:ind w:left="0"/>
        <w:jc w:val="both"/>
      </w:pPr>
      <w:r>
        <w:rPr>
          <w:rFonts w:ascii="Times New Roman"/>
          <w:b w:val="false"/>
          <w:i w:val="false"/>
          <w:color w:val="000000"/>
          <w:sz w:val="28"/>
        </w:rPr>
        <w:t>
      2) Әулиекөл ауданы әкімдігінің мәдениет және тілдерді дамыту бөлімінің "Әулиекөл аудандық орталықтандырылған кітапханалық жүйесі" мемлекеттік мекемесі;</w:t>
      </w:r>
    </w:p>
    <w:bookmarkEnd w:id="13"/>
    <w:bookmarkStart w:name="z23" w:id="14"/>
    <w:p>
      <w:pPr>
        <w:spacing w:after="0"/>
        <w:ind w:left="0"/>
        <w:jc w:val="both"/>
      </w:pPr>
      <w:r>
        <w:rPr>
          <w:rFonts w:ascii="Times New Roman"/>
          <w:b w:val="false"/>
          <w:i w:val="false"/>
          <w:color w:val="000000"/>
          <w:sz w:val="28"/>
        </w:rPr>
        <w:t>
      3) "Әулиекөл ауданы әкімдігінің аудандық тілдерді оқыту орталығы" коммуналдық мемлекеттік мекемесі.</w:t>
      </w:r>
    </w:p>
    <w:bookmarkEnd w:id="14"/>
    <w:bookmarkStart w:name="z24" w:id="15"/>
    <w:p>
      <w:pPr>
        <w:spacing w:after="0"/>
        <w:ind w:left="0"/>
        <w:jc w:val="both"/>
      </w:pPr>
      <w:r>
        <w:rPr>
          <w:rFonts w:ascii="Times New Roman"/>
          <w:b w:val="false"/>
          <w:i w:val="false"/>
          <w:color w:val="000000"/>
          <w:sz w:val="28"/>
        </w:rPr>
        <w:t xml:space="preserve">
      3. Әулиекөл ауданы әкімдігінің мәдениет және тілдерді дамыту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5"/>
    <w:bookmarkStart w:name="z25" w:id="16"/>
    <w:p>
      <w:pPr>
        <w:spacing w:after="0"/>
        <w:ind w:left="0"/>
        <w:jc w:val="both"/>
      </w:pPr>
      <w:r>
        <w:rPr>
          <w:rFonts w:ascii="Times New Roman"/>
          <w:b w:val="false"/>
          <w:i w:val="false"/>
          <w:color w:val="000000"/>
          <w:sz w:val="28"/>
        </w:rPr>
        <w:t>
      4. "Әулиекөл ауданы әкімдігінің мәдениет және тілдерді дамыту бөлімі" мемлекеттік мекеме ұйымдастырушылық-құқықтық нысанындағы заңды тұлға болып табылады, Қазақстан Республикасының Мемлекеттік елтаңбасы бейнеленген мөрі және мемлекеттік тілде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6"/>
    <w:bookmarkStart w:name="z26" w:id="17"/>
    <w:p>
      <w:pPr>
        <w:spacing w:after="0"/>
        <w:ind w:left="0"/>
        <w:jc w:val="both"/>
      </w:pPr>
      <w:r>
        <w:rPr>
          <w:rFonts w:ascii="Times New Roman"/>
          <w:b w:val="false"/>
          <w:i w:val="false"/>
          <w:color w:val="000000"/>
          <w:sz w:val="28"/>
        </w:rPr>
        <w:t>
      5. Әулиекөл ауданы әкімдігінің мәдениет және тілдерді дамыту бөлімі азаматтық-құқықтық қатынастарды өз атынан жасайды.</w:t>
      </w:r>
    </w:p>
    <w:bookmarkEnd w:id="17"/>
    <w:bookmarkStart w:name="z27" w:id="18"/>
    <w:p>
      <w:pPr>
        <w:spacing w:after="0"/>
        <w:ind w:left="0"/>
        <w:jc w:val="both"/>
      </w:pPr>
      <w:r>
        <w:rPr>
          <w:rFonts w:ascii="Times New Roman"/>
          <w:b w:val="false"/>
          <w:i w:val="false"/>
          <w:color w:val="000000"/>
          <w:sz w:val="28"/>
        </w:rPr>
        <w:t>
      6. Әулиекөл ауданы әкімдігінің мәдениет және тілдерді дамыту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8"/>
    <w:bookmarkStart w:name="z28" w:id="19"/>
    <w:p>
      <w:pPr>
        <w:spacing w:after="0"/>
        <w:ind w:left="0"/>
        <w:jc w:val="both"/>
      </w:pPr>
      <w:r>
        <w:rPr>
          <w:rFonts w:ascii="Times New Roman"/>
          <w:b w:val="false"/>
          <w:i w:val="false"/>
          <w:color w:val="000000"/>
          <w:sz w:val="28"/>
        </w:rPr>
        <w:t>
      7. Әулиекөл ауданы әкімдігінің мәдениет және тілдерді дамыту бөлімі өз құзыретінің мәселелері бойынша заңнамада белгіленген тәртіппен "Әулиекөл ауданы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9"/>
    <w:bookmarkStart w:name="z29" w:id="20"/>
    <w:p>
      <w:pPr>
        <w:spacing w:after="0"/>
        <w:ind w:left="0"/>
        <w:jc w:val="both"/>
      </w:pPr>
      <w:r>
        <w:rPr>
          <w:rFonts w:ascii="Times New Roman"/>
          <w:b w:val="false"/>
          <w:i w:val="false"/>
          <w:color w:val="000000"/>
          <w:sz w:val="28"/>
        </w:rPr>
        <w:t>
      8. "Әулиекөл ауданы әкімдігінің мәдениет және тілдерді дамыту бөлімі" мемлекеттік мекемесінің құрылымы мен штат санының лимиті Қазақстан Республикасының заңнамасына сәйкес бекітіледі.</w:t>
      </w:r>
    </w:p>
    <w:bookmarkEnd w:id="20"/>
    <w:bookmarkStart w:name="z30" w:id="21"/>
    <w:p>
      <w:pPr>
        <w:spacing w:after="0"/>
        <w:ind w:left="0"/>
        <w:jc w:val="both"/>
      </w:pPr>
      <w:r>
        <w:rPr>
          <w:rFonts w:ascii="Times New Roman"/>
          <w:b w:val="false"/>
          <w:i w:val="false"/>
          <w:color w:val="000000"/>
          <w:sz w:val="28"/>
        </w:rPr>
        <w:t>
      9. Заңды тұлғаның орналасқан жері: 110400, Қазақстан Республикасы, Қостанай облысы, Әулиекөл ауданы, Әулиекөл ауылы, Сьянов көшесі, 53.</w:t>
      </w:r>
    </w:p>
    <w:bookmarkEnd w:id="21"/>
    <w:bookmarkStart w:name="z31" w:id="22"/>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"Әулиекөл ауданы әкімдігінің мәдениет және тілдерді дамыту бөлімі" мемлекеттік мекемесінің құрылтай құжаты болып табылады.</w:t>
      </w:r>
    </w:p>
    <w:bookmarkEnd w:id="22"/>
    <w:bookmarkStart w:name="z32" w:id="23"/>
    <w:p>
      <w:pPr>
        <w:spacing w:after="0"/>
        <w:ind w:left="0"/>
        <w:jc w:val="both"/>
      </w:pPr>
      <w:r>
        <w:rPr>
          <w:rFonts w:ascii="Times New Roman"/>
          <w:b w:val="false"/>
          <w:i w:val="false"/>
          <w:color w:val="000000"/>
          <w:sz w:val="28"/>
        </w:rPr>
        <w:t>
      11. "Әулиекөл ауданы әкімдігінің мәдениет және тілдерді дамыту бөлімі" мемлекеттік мекемесінің қызметін қаржыландыру республикалық және жергілікті бюджеттерден жүзеге асырылады.</w:t>
      </w:r>
    </w:p>
    <w:bookmarkEnd w:id="23"/>
    <w:bookmarkStart w:name="z33" w:id="24"/>
    <w:p>
      <w:pPr>
        <w:spacing w:after="0"/>
        <w:ind w:left="0"/>
        <w:jc w:val="both"/>
      </w:pPr>
      <w:r>
        <w:rPr>
          <w:rFonts w:ascii="Times New Roman"/>
          <w:b w:val="false"/>
          <w:i w:val="false"/>
          <w:color w:val="000000"/>
          <w:sz w:val="28"/>
        </w:rPr>
        <w:t>
      12. Әулиекөл ауданы әкімдігінің мәдениет және тілдерді дамыту бөлімі кәсіпкерлік субъектілерімен "Әулиекөл ауданы әкімдігінің мәдениет және тілдерді дамыту бөлімі" мемлекеттік мекемесінің өкілеттіктері болып табылатын міндеттерді орындау тұрғысынан шарттық қарым-қатынас жасауға тыйым салынады.</w:t>
      </w:r>
    </w:p>
    <w:bookmarkEnd w:id="24"/>
    <w:bookmarkStart w:name="z34" w:id="25"/>
    <w:p>
      <w:pPr>
        <w:spacing w:after="0"/>
        <w:ind w:left="0"/>
        <w:jc w:val="both"/>
      </w:pPr>
      <w:r>
        <w:rPr>
          <w:rFonts w:ascii="Times New Roman"/>
          <w:b w:val="false"/>
          <w:i w:val="false"/>
          <w:color w:val="000000"/>
          <w:sz w:val="28"/>
        </w:rPr>
        <w:t>
      Егер Әулиекөл ауданы әкімдігінің мәдениет және тілдерді дамыту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бюджеттің кірісіне жіберіледі.</w:t>
      </w:r>
    </w:p>
    <w:bookmarkEnd w:id="25"/>
    <w:bookmarkStart w:name="z35" w:id="26"/>
    <w:p>
      <w:pPr>
        <w:spacing w:after="0"/>
        <w:ind w:left="0"/>
        <w:jc w:val="left"/>
      </w:pPr>
      <w:r>
        <w:rPr>
          <w:rFonts w:ascii="Times New Roman"/>
          <w:b/>
          <w:i w:val="false"/>
          <w:color w:val="000000"/>
        </w:rPr>
        <w:t xml:space="preserve"> 2. Мемлекеттік органның міндеттері мен өкілеттіктері</w:t>
      </w:r>
    </w:p>
    <w:bookmarkEnd w:id="26"/>
    <w:bookmarkStart w:name="z36" w:id="27"/>
    <w:p>
      <w:pPr>
        <w:spacing w:after="0"/>
        <w:ind w:left="0"/>
        <w:jc w:val="both"/>
      </w:pPr>
      <w:r>
        <w:rPr>
          <w:rFonts w:ascii="Times New Roman"/>
          <w:b w:val="false"/>
          <w:i w:val="false"/>
          <w:color w:val="000000"/>
          <w:sz w:val="28"/>
        </w:rPr>
        <w:t>
      13. Міндеттері:</w:t>
      </w:r>
    </w:p>
    <w:bookmarkEnd w:id="27"/>
    <w:bookmarkStart w:name="z37" w:id="28"/>
    <w:p>
      <w:pPr>
        <w:spacing w:after="0"/>
        <w:ind w:left="0"/>
        <w:jc w:val="both"/>
      </w:pPr>
      <w:r>
        <w:rPr>
          <w:rFonts w:ascii="Times New Roman"/>
          <w:b w:val="false"/>
          <w:i w:val="false"/>
          <w:color w:val="000000"/>
          <w:sz w:val="28"/>
        </w:rPr>
        <w:t>
      1) аудан аумағында "Мәдениет туралы", "Қазақстан Республикасындағы тілдер туралы" заңдарға сәйкес мәдениет және тілдерді дамыту саласында бірыңғай мемлекеттік саясатты жүзеге асыру;</w:t>
      </w:r>
    </w:p>
    <w:bookmarkEnd w:id="28"/>
    <w:bookmarkStart w:name="z38" w:id="29"/>
    <w:p>
      <w:pPr>
        <w:spacing w:after="0"/>
        <w:ind w:left="0"/>
        <w:jc w:val="both"/>
      </w:pPr>
      <w:r>
        <w:rPr>
          <w:rFonts w:ascii="Times New Roman"/>
          <w:b w:val="false"/>
          <w:i w:val="false"/>
          <w:color w:val="000000"/>
          <w:sz w:val="28"/>
        </w:rPr>
        <w:t>
      мәдениет саласында сапалы қызмет көрсетуге бағытталған мемлекеттік саясатты тиімді іске асыру, аудан тұрғындарының бос уақытын ұйымдастыру және ақпараттық қамтамасыз ету, тілдерді дамыту үшін жағдай жасау, азаматтардың әлеуметтік оптимизмін және ақпараттандырылуын, заманауи мәдени ортаны қалыптастыруға ықпал етеді.</w:t>
      </w:r>
    </w:p>
    <w:bookmarkEnd w:id="29"/>
    <w:bookmarkStart w:name="z39" w:id="30"/>
    <w:p>
      <w:pPr>
        <w:spacing w:after="0"/>
        <w:ind w:left="0"/>
        <w:jc w:val="both"/>
      </w:pPr>
      <w:r>
        <w:rPr>
          <w:rFonts w:ascii="Times New Roman"/>
          <w:b w:val="false"/>
          <w:i w:val="false"/>
          <w:color w:val="000000"/>
          <w:sz w:val="28"/>
        </w:rPr>
        <w:t>
      2) ауданда мәдениет пен тілдерді дамытудың негізгі бағыттарын, мәдениет, тілдер және тарихи-мәдени мұраны қорғау саласындағы аудандық бағдарламаларды болжау, әзірлеу және іске асыру;</w:t>
      </w:r>
    </w:p>
    <w:bookmarkEnd w:id="30"/>
    <w:bookmarkStart w:name="z40" w:id="31"/>
    <w:p>
      <w:pPr>
        <w:spacing w:after="0"/>
        <w:ind w:left="0"/>
        <w:jc w:val="both"/>
      </w:pPr>
      <w:r>
        <w:rPr>
          <w:rFonts w:ascii="Times New Roman"/>
          <w:b w:val="false"/>
          <w:i w:val="false"/>
          <w:color w:val="000000"/>
          <w:sz w:val="28"/>
        </w:rPr>
        <w:t>
      3) мәдениет мекемелері мен кәсіпорындарын ұстау үшін бюджетті құрастыру кезінде ұсыныстар әзірлеу, қарамағындағы мәдениет мекемелері мен кәсіпорындарына бөлінетін бюджеттік қаражат сомасын анықтау, бөлінген қаражаттың нысаналы пайдалануына бақылау жасау;</w:t>
      </w:r>
    </w:p>
    <w:bookmarkEnd w:id="31"/>
    <w:bookmarkStart w:name="z41" w:id="32"/>
    <w:p>
      <w:pPr>
        <w:spacing w:after="0"/>
        <w:ind w:left="0"/>
        <w:jc w:val="both"/>
      </w:pPr>
      <w:r>
        <w:rPr>
          <w:rFonts w:ascii="Times New Roman"/>
          <w:b w:val="false"/>
          <w:i w:val="false"/>
          <w:color w:val="000000"/>
          <w:sz w:val="28"/>
        </w:rPr>
        <w:t>
      4) мәдениет, ақпараттық қамсыздандыру және аудан тұрғындарының бос уақытын ұйымдастыруда сапалы қызмет көрсету;</w:t>
      </w:r>
    </w:p>
    <w:bookmarkEnd w:id="32"/>
    <w:bookmarkStart w:name="z42" w:id="33"/>
    <w:p>
      <w:pPr>
        <w:spacing w:after="0"/>
        <w:ind w:left="0"/>
        <w:jc w:val="both"/>
      </w:pPr>
      <w:r>
        <w:rPr>
          <w:rFonts w:ascii="Times New Roman"/>
          <w:b w:val="false"/>
          <w:i w:val="false"/>
          <w:color w:val="000000"/>
          <w:sz w:val="28"/>
        </w:rPr>
        <w:t>
      5) тарихи және мәдени құндылықтарды қорғау және олардың дамуында сабақтастықты қамтамасыз ету;</w:t>
      </w:r>
    </w:p>
    <w:bookmarkEnd w:id="33"/>
    <w:bookmarkStart w:name="z43" w:id="34"/>
    <w:p>
      <w:pPr>
        <w:spacing w:after="0"/>
        <w:ind w:left="0"/>
        <w:jc w:val="both"/>
      </w:pPr>
      <w:r>
        <w:rPr>
          <w:rFonts w:ascii="Times New Roman"/>
          <w:b w:val="false"/>
          <w:i w:val="false"/>
          <w:color w:val="000000"/>
          <w:sz w:val="28"/>
        </w:rPr>
        <w:t>
      14. Өкілеттіктері:</w:t>
      </w:r>
    </w:p>
    <w:bookmarkEnd w:id="34"/>
    <w:bookmarkStart w:name="z44" w:id="35"/>
    <w:p>
      <w:pPr>
        <w:spacing w:after="0"/>
        <w:ind w:left="0"/>
        <w:jc w:val="both"/>
      </w:pPr>
      <w:r>
        <w:rPr>
          <w:rFonts w:ascii="Times New Roman"/>
          <w:b w:val="false"/>
          <w:i w:val="false"/>
          <w:color w:val="000000"/>
          <w:sz w:val="28"/>
        </w:rPr>
        <w:t>
      1) құқықтары:</w:t>
      </w:r>
    </w:p>
    <w:bookmarkEnd w:id="35"/>
    <w:bookmarkStart w:name="z45" w:id="36"/>
    <w:p>
      <w:pPr>
        <w:spacing w:after="0"/>
        <w:ind w:left="0"/>
        <w:jc w:val="both"/>
      </w:pPr>
      <w:r>
        <w:rPr>
          <w:rFonts w:ascii="Times New Roman"/>
          <w:b w:val="false"/>
          <w:i w:val="false"/>
          <w:color w:val="000000"/>
          <w:sz w:val="28"/>
        </w:rPr>
        <w:t>
      Әулиекөл ауданы әкімдігінің мәдениет және тілдерді дамыту бөлімінің құқықтары мен мүдделерін, соның ішінде соттарда білдіру;</w:t>
      </w:r>
    </w:p>
    <w:bookmarkEnd w:id="36"/>
    <w:bookmarkStart w:name="z46" w:id="37"/>
    <w:p>
      <w:pPr>
        <w:spacing w:after="0"/>
        <w:ind w:left="0"/>
        <w:jc w:val="both"/>
      </w:pPr>
      <w:r>
        <w:rPr>
          <w:rFonts w:ascii="Times New Roman"/>
          <w:b w:val="false"/>
          <w:i w:val="false"/>
          <w:color w:val="000000"/>
          <w:sz w:val="28"/>
        </w:rPr>
        <w:t>
      Әулиекөл ауданы әкімдігінің мәдениет және тілдерді дамыту бөлімі құзыретіне жататын мәселелер бойынша заңды және жеке тұлғаларға түсініктеме беру;</w:t>
      </w:r>
    </w:p>
    <w:bookmarkEnd w:id="37"/>
    <w:bookmarkStart w:name="z47" w:id="38"/>
    <w:p>
      <w:pPr>
        <w:spacing w:after="0"/>
        <w:ind w:left="0"/>
        <w:jc w:val="both"/>
      </w:pPr>
      <w:r>
        <w:rPr>
          <w:rFonts w:ascii="Times New Roman"/>
          <w:b w:val="false"/>
          <w:i w:val="false"/>
          <w:color w:val="000000"/>
          <w:sz w:val="28"/>
        </w:rPr>
        <w:t>
      мәдениет мәселелері бойынша Мемлекеттік басқару органдарымен және ұйымдармен өзара іс-қимыл жасау;</w:t>
      </w:r>
    </w:p>
    <w:bookmarkEnd w:id="38"/>
    <w:bookmarkStart w:name="z48" w:id="39"/>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bookmarkEnd w:id="39"/>
    <w:bookmarkStart w:name="z49" w:id="40"/>
    <w:p>
      <w:pPr>
        <w:spacing w:after="0"/>
        <w:ind w:left="0"/>
        <w:jc w:val="both"/>
      </w:pPr>
      <w:r>
        <w:rPr>
          <w:rFonts w:ascii="Times New Roman"/>
          <w:b w:val="false"/>
          <w:i w:val="false"/>
          <w:color w:val="000000"/>
          <w:sz w:val="28"/>
        </w:rPr>
        <w:t>
      2) міндеттер:</w:t>
      </w:r>
    </w:p>
    <w:bookmarkEnd w:id="40"/>
    <w:bookmarkStart w:name="z50" w:id="41"/>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41"/>
    <w:bookmarkStart w:name="z51" w:id="42"/>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облыс әкімі мен әкімдігінің актілері мен тапсырмаларын сапалы және уақытылы орындау.</w:t>
      </w:r>
    </w:p>
    <w:bookmarkEnd w:id="42"/>
    <w:bookmarkStart w:name="z52" w:id="43"/>
    <w:p>
      <w:pPr>
        <w:spacing w:after="0"/>
        <w:ind w:left="0"/>
        <w:jc w:val="both"/>
      </w:pPr>
      <w:r>
        <w:rPr>
          <w:rFonts w:ascii="Times New Roman"/>
          <w:b w:val="false"/>
          <w:i w:val="false"/>
          <w:color w:val="000000"/>
          <w:sz w:val="28"/>
        </w:rPr>
        <w:t>
      15. Функциялары:</w:t>
      </w:r>
    </w:p>
    <w:bookmarkEnd w:id="43"/>
    <w:bookmarkStart w:name="z53" w:id="44"/>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"Мәдениет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іске асыру мәселелері бойынша мемлекеттік органдармен, лауазымды адамдармен, өзге де ұйымдармен өзара іс-қимыл жасау;</w:t>
      </w:r>
    </w:p>
    <w:bookmarkEnd w:id="44"/>
    <w:bookmarkStart w:name="z54" w:id="45"/>
    <w:p>
      <w:pPr>
        <w:spacing w:after="0"/>
        <w:ind w:left="0"/>
        <w:jc w:val="both"/>
      </w:pPr>
      <w:r>
        <w:rPr>
          <w:rFonts w:ascii="Times New Roman"/>
          <w:b w:val="false"/>
          <w:i w:val="false"/>
          <w:color w:val="000000"/>
          <w:sz w:val="28"/>
        </w:rPr>
        <w:t>
      2) азаматтардың бостандық құқықтарын іске асыруына жәрдемдесу және шығармашылық, мәдени қызмет, рухани қажеттіліктерді қанағаттандыру;</w:t>
      </w:r>
    </w:p>
    <w:bookmarkEnd w:id="45"/>
    <w:bookmarkStart w:name="z55" w:id="46"/>
    <w:p>
      <w:pPr>
        <w:spacing w:after="0"/>
        <w:ind w:left="0"/>
        <w:jc w:val="both"/>
      </w:pPr>
      <w:r>
        <w:rPr>
          <w:rFonts w:ascii="Times New Roman"/>
          <w:b w:val="false"/>
          <w:i w:val="false"/>
          <w:color w:val="000000"/>
          <w:sz w:val="28"/>
        </w:rPr>
        <w:t>
      3) кітапхана ісінің дамуына ықпал ету, халықтың түрлі топтарының мәдени-демалыс қызметінің әртүрлілігін қамтамасыз ету;</w:t>
      </w:r>
    </w:p>
    <w:bookmarkEnd w:id="46"/>
    <w:bookmarkStart w:name="z56" w:id="47"/>
    <w:p>
      <w:pPr>
        <w:spacing w:after="0"/>
        <w:ind w:left="0"/>
        <w:jc w:val="both"/>
      </w:pPr>
      <w:r>
        <w:rPr>
          <w:rFonts w:ascii="Times New Roman"/>
          <w:b w:val="false"/>
          <w:i w:val="false"/>
          <w:color w:val="000000"/>
          <w:sz w:val="28"/>
        </w:rPr>
        <w:t>
      4) дарынды тұлғаларды қолдауды қамтамасыз ету және кәсіби өнерді сақтау, жетілдіру үшін жағдай жасау;</w:t>
      </w:r>
    </w:p>
    <w:bookmarkEnd w:id="47"/>
    <w:bookmarkStart w:name="z57" w:id="48"/>
    <w:p>
      <w:pPr>
        <w:spacing w:after="0"/>
        <w:ind w:left="0"/>
        <w:jc w:val="both"/>
      </w:pPr>
      <w:r>
        <w:rPr>
          <w:rFonts w:ascii="Times New Roman"/>
          <w:b w:val="false"/>
          <w:i w:val="false"/>
          <w:color w:val="000000"/>
          <w:sz w:val="28"/>
        </w:rPr>
        <w:t>
      5) халық шығармашылығын, көркем кәсіпшілік пен қолөнерді, фольклорды, әдет-ғұрыптарды, салт-дәстүрлерді және мерекелерді жаңғырту, сақтау және жетілдіру үшін мемлекеттік қолдауды қамтамасыз етуге және жағдай жасауға жәрдемдесу;</w:t>
      </w:r>
    </w:p>
    <w:bookmarkEnd w:id="48"/>
    <w:bookmarkStart w:name="z58" w:id="49"/>
    <w:p>
      <w:pPr>
        <w:spacing w:after="0"/>
        <w:ind w:left="0"/>
        <w:jc w:val="both"/>
      </w:pPr>
      <w:r>
        <w:rPr>
          <w:rFonts w:ascii="Times New Roman"/>
          <w:b w:val="false"/>
          <w:i w:val="false"/>
          <w:color w:val="000000"/>
          <w:sz w:val="28"/>
        </w:rPr>
        <w:t>
      6) тарих және мәдениет ескерткіштерін қорғау, қалпына келтіру және пайдалану саласында бақылауды жүзеге асыру;</w:t>
      </w:r>
    </w:p>
    <w:bookmarkEnd w:id="49"/>
    <w:bookmarkStart w:name="z59" w:id="50"/>
    <w:p>
      <w:pPr>
        <w:spacing w:after="0"/>
        <w:ind w:left="0"/>
        <w:jc w:val="both"/>
      </w:pPr>
      <w:r>
        <w:rPr>
          <w:rFonts w:ascii="Times New Roman"/>
          <w:b w:val="false"/>
          <w:i w:val="false"/>
          <w:color w:val="000000"/>
          <w:sz w:val="28"/>
        </w:rPr>
        <w:t xml:space="preserve">
      7) мемлекеттік тілдің қолдану аясын кеңейтуге ықпал ету,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 xml:space="preserve"> мемлекеттік тілде іс жүргізу бөлігінде іске асыруға, халықтың әртүрлі жастағы топтарына мемлекеттік тілді оқытуды ұйымдастыруға көмек көрсету;</w:t>
      </w:r>
    </w:p>
    <w:bookmarkEnd w:id="50"/>
    <w:bookmarkStart w:name="z60" w:id="51"/>
    <w:p>
      <w:pPr>
        <w:spacing w:after="0"/>
        <w:ind w:left="0"/>
        <w:jc w:val="both"/>
      </w:pPr>
      <w:r>
        <w:rPr>
          <w:rFonts w:ascii="Times New Roman"/>
          <w:b w:val="false"/>
          <w:i w:val="false"/>
          <w:color w:val="000000"/>
          <w:sz w:val="28"/>
        </w:rPr>
        <w:t>
      8) мәдениет және тілдерді дамыту саласында жүргізіліп жатқан мемлекеттік саясаттың тиімділігін арттыру жөнінде ұсыныстар әзірлеу және іске асыру;</w:t>
      </w:r>
    </w:p>
    <w:bookmarkEnd w:id="51"/>
    <w:bookmarkStart w:name="z61" w:id="52"/>
    <w:p>
      <w:pPr>
        <w:spacing w:after="0"/>
        <w:ind w:left="0"/>
        <w:jc w:val="both"/>
      </w:pPr>
      <w:r>
        <w:rPr>
          <w:rFonts w:ascii="Times New Roman"/>
          <w:b w:val="false"/>
          <w:i w:val="false"/>
          <w:color w:val="000000"/>
          <w:sz w:val="28"/>
        </w:rPr>
        <w:t>
      9) білім беру мекемелерімен, басқа да мемлекеттік және мемлекеттік емес мекемелермен, ұйымдармен аудармашылар мамандарын, мемлекеттік тілде іс жүргізу мамандарын, қазақ тілі мамандарын іріктеу, даярлау және бекіту, тіл саясатын орындау мәселелерінде, мемлекеттік тілді насихаттау мен дамытуға бағытталған мәдени-бұқаралық іс-шараларды дайындау мен өткізуде өзара іс-қимыл жасау;</w:t>
      </w:r>
    </w:p>
    <w:bookmarkEnd w:id="52"/>
    <w:bookmarkStart w:name="z62" w:id="53"/>
    <w:p>
      <w:pPr>
        <w:spacing w:after="0"/>
        <w:ind w:left="0"/>
        <w:jc w:val="both"/>
      </w:pPr>
      <w:r>
        <w:rPr>
          <w:rFonts w:ascii="Times New Roman"/>
          <w:b w:val="false"/>
          <w:i w:val="false"/>
          <w:color w:val="000000"/>
          <w:sz w:val="28"/>
        </w:rPr>
        <w:t>
      10) ауданның мәдениет мекемелерінің материалдық-техникалық базасын нығайту бойынша жұмыстар жүргізеді;</w:t>
      </w:r>
    </w:p>
    <w:bookmarkEnd w:id="53"/>
    <w:bookmarkStart w:name="z63" w:id="54"/>
    <w:p>
      <w:pPr>
        <w:spacing w:after="0"/>
        <w:ind w:left="0"/>
        <w:jc w:val="both"/>
      </w:pPr>
      <w:r>
        <w:rPr>
          <w:rFonts w:ascii="Times New Roman"/>
          <w:b w:val="false"/>
          <w:i w:val="false"/>
          <w:color w:val="000000"/>
          <w:sz w:val="28"/>
        </w:rPr>
        <w:t>
      11) Әулиекөл ауданы әкімдігінің мәдениет және тілдерді дамыту бөлімінің құзыретіне жататын мәселелер бойынша ақпараттық-талдау материалдары мен құжаттарды дайындауды жүзеге асыру;</w:t>
      </w:r>
    </w:p>
    <w:bookmarkEnd w:id="54"/>
    <w:bookmarkStart w:name="z64" w:id="55"/>
    <w:p>
      <w:pPr>
        <w:spacing w:after="0"/>
        <w:ind w:left="0"/>
        <w:jc w:val="both"/>
      </w:pPr>
      <w:r>
        <w:rPr>
          <w:rFonts w:ascii="Times New Roman"/>
          <w:b w:val="false"/>
          <w:i w:val="false"/>
          <w:color w:val="000000"/>
          <w:sz w:val="28"/>
        </w:rPr>
        <w:t>
      12) Әулиекөл ауданы әкімдігінің нормативтік құқықтық және нормативтік емес актілерінің жобаларын дайындайды;</w:t>
      </w:r>
    </w:p>
    <w:bookmarkEnd w:id="55"/>
    <w:p>
      <w:pPr>
        <w:spacing w:after="0"/>
        <w:ind w:left="0"/>
        <w:jc w:val="both"/>
      </w:pPr>
      <w:r>
        <w:rPr>
          <w:rFonts w:ascii="Times New Roman"/>
          <w:b w:val="false"/>
          <w:i w:val="false"/>
          <w:color w:val="000000"/>
          <w:sz w:val="28"/>
        </w:rPr>
        <w:t>
      13) Азаматтарды тіл қағидаты бойынша кемсітушілікке жол бермеу жөнінде түсіндіру жұмыстарын жүргізеді;</w:t>
      </w:r>
    </w:p>
    <w:p>
      <w:pPr>
        <w:spacing w:after="0"/>
        <w:ind w:left="0"/>
        <w:jc w:val="both"/>
      </w:pPr>
      <w:r>
        <w:rPr>
          <w:rFonts w:ascii="Times New Roman"/>
          <w:b w:val="false"/>
          <w:i w:val="false"/>
          <w:color w:val="000000"/>
          <w:sz w:val="28"/>
        </w:rPr>
        <w:t>
      14) ауылда, кентте маңдайшаны орналастыру туралы хабарламаларды қабылдауды және қарауды жүзеге асырады;</w:t>
      </w:r>
    </w:p>
    <w:p>
      <w:pPr>
        <w:spacing w:after="0"/>
        <w:ind w:left="0"/>
        <w:jc w:val="both"/>
      </w:pPr>
      <w:r>
        <w:rPr>
          <w:rFonts w:ascii="Times New Roman"/>
          <w:b w:val="false"/>
          <w:i w:val="false"/>
          <w:color w:val="000000"/>
          <w:sz w:val="28"/>
        </w:rPr>
        <w:t xml:space="preserve">
      15) Қазақстан Республикасының әкiмшiлiк құқық бұзушылық туралы кодексінің </w:t>
      </w:r>
      <w:r>
        <w:rPr>
          <w:rFonts w:ascii="Times New Roman"/>
          <w:b w:val="false"/>
          <w:i w:val="false"/>
          <w:color w:val="000000"/>
          <w:sz w:val="28"/>
        </w:rPr>
        <w:t>729-бабы</w:t>
      </w:r>
      <w:r>
        <w:rPr>
          <w:rFonts w:ascii="Times New Roman"/>
          <w:b w:val="false"/>
          <w:i w:val="false"/>
          <w:color w:val="000000"/>
          <w:sz w:val="28"/>
        </w:rPr>
        <w:t xml:space="preserve"> </w:t>
      </w:r>
      <w:r>
        <w:rPr>
          <w:rFonts w:ascii="Times New Roman"/>
          <w:b w:val="false"/>
          <w:i w:val="false"/>
          <w:color w:val="000000"/>
          <w:sz w:val="28"/>
        </w:rPr>
        <w:t>2-1) тармақшасына</w:t>
      </w:r>
      <w:r>
        <w:rPr>
          <w:rFonts w:ascii="Times New Roman"/>
          <w:b w:val="false"/>
          <w:i w:val="false"/>
          <w:color w:val="000000"/>
          <w:sz w:val="28"/>
        </w:rPr>
        <w:t xml:space="preserve"> және </w:t>
      </w:r>
      <w:r>
        <w:rPr>
          <w:rFonts w:ascii="Times New Roman"/>
          <w:b w:val="false"/>
          <w:i w:val="false"/>
          <w:color w:val="000000"/>
          <w:sz w:val="28"/>
        </w:rPr>
        <w:t>75-бабына</w:t>
      </w:r>
      <w:r>
        <w:rPr>
          <w:rFonts w:ascii="Times New Roman"/>
          <w:b w:val="false"/>
          <w:i w:val="false"/>
          <w:color w:val="000000"/>
          <w:sz w:val="28"/>
        </w:rPr>
        <w:t xml:space="preserve"> сәйкес әкімшілік құқық бұзушылық туралы істерді қарау және әкімшілік жаза қолдануды жүзеге асырады;</w:t>
      </w:r>
    </w:p>
    <w:p>
      <w:pPr>
        <w:spacing w:after="0"/>
        <w:ind w:left="0"/>
        <w:jc w:val="both"/>
      </w:pPr>
      <w:r>
        <w:rPr>
          <w:rFonts w:ascii="Times New Roman"/>
          <w:b w:val="false"/>
          <w:i w:val="false"/>
          <w:color w:val="000000"/>
          <w:sz w:val="28"/>
        </w:rPr>
        <w:t>
      16) ауданның мемлекеттік мәдениет ұйымдарын аттестаттауды өткізеді;</w:t>
      </w:r>
    </w:p>
    <w:p>
      <w:pPr>
        <w:spacing w:after="0"/>
        <w:ind w:left="0"/>
        <w:jc w:val="both"/>
      </w:pPr>
      <w:r>
        <w:rPr>
          <w:rFonts w:ascii="Times New Roman"/>
          <w:b w:val="false"/>
          <w:i w:val="false"/>
          <w:color w:val="000000"/>
          <w:sz w:val="28"/>
        </w:rPr>
        <w:t>
      17) бюджет қаражатының көлемі шегінде балалар мен жасөспірімдерге арналған шығармашылық үйірмелерін қаржыландыруға арналған мемлекеттік шығармашылық тапсырысты бекітеді;</w:t>
      </w:r>
    </w:p>
    <w:p>
      <w:pPr>
        <w:spacing w:after="0"/>
        <w:ind w:left="0"/>
        <w:jc w:val="both"/>
      </w:pPr>
      <w:r>
        <w:rPr>
          <w:rFonts w:ascii="Times New Roman"/>
          <w:b w:val="false"/>
          <w:i w:val="false"/>
          <w:color w:val="000000"/>
          <w:sz w:val="28"/>
        </w:rPr>
        <w:t>
      18) мемлекеттік шығармашылық тапсырыстың көрсетілетін қызметтерін берушілердің меншік нысанына, ведомстволық бағыныстылығына, типтері мен түрлеріне қарамастан, балалар мен жасөспірімдерге арналған шығармашылық үйірмелерінде мемлекеттік шығармашылық тапсырысты орналастыруды қамтамасыз етеді;</w:t>
      </w:r>
    </w:p>
    <w:p>
      <w:pPr>
        <w:spacing w:after="0"/>
        <w:ind w:left="0"/>
        <w:jc w:val="both"/>
      </w:pPr>
      <w:r>
        <w:rPr>
          <w:rFonts w:ascii="Times New Roman"/>
          <w:b w:val="false"/>
          <w:i w:val="false"/>
          <w:color w:val="000000"/>
          <w:sz w:val="28"/>
        </w:rPr>
        <w:t>
      19) мемлекеттік шығармашылық тапсырысты орналастырудың, оның сапасын бақылаудың және нысаналы игерілуінің барлық кезеңдері мен рәсімдерінің электрондық және жалпыға қолжетімді форматтарда орындалуын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Қостанай облысы Әулиекөл ауданы әкімдігінің 07.02.2024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04.07.2025 </w:t>
      </w:r>
      <w:r>
        <w:rPr>
          <w:rFonts w:ascii="Times New Roman"/>
          <w:b w:val="false"/>
          <w:i w:val="false"/>
          <w:color w:val="000000"/>
          <w:sz w:val="28"/>
        </w:rPr>
        <w:t>№ 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29.08.2025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бастап қолданысқа енгізіледі); 17.10.2025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12.12.2025 </w:t>
      </w:r>
      <w:r>
        <w:rPr>
          <w:rFonts w:ascii="Times New Roman"/>
          <w:b w:val="false"/>
          <w:i w:val="false"/>
          <w:color w:val="000000"/>
          <w:sz w:val="28"/>
        </w:rPr>
        <w:t>№ 215</w:t>
      </w:r>
      <w:r>
        <w:rPr>
          <w:rFonts w:ascii="Times New Roman"/>
          <w:b w:val="false"/>
          <w:i w:val="false"/>
          <w:color w:val="ff0000"/>
          <w:sz w:val="28"/>
        </w:rPr>
        <w:t xml:space="preserve"> (вводится в действие с 22.01.2026) қаулыларымен.</w:t>
      </w:r>
      <w:r>
        <w:br/>
      </w:r>
      <w:r>
        <w:rPr>
          <w:rFonts w:ascii="Times New Roman"/>
          <w:b w:val="false"/>
          <w:i w:val="false"/>
          <w:color w:val="000000"/>
          <w:sz w:val="28"/>
        </w:rPr>
        <w:t>
</w:t>
      </w:r>
    </w:p>
    <w:bookmarkStart w:name="z65" w:id="56"/>
    <w:p>
      <w:pPr>
        <w:spacing w:after="0"/>
        <w:ind w:left="0"/>
        <w:jc w:val="left"/>
      </w:pPr>
      <w:r>
        <w:rPr>
          <w:rFonts w:ascii="Times New Roman"/>
          <w:b/>
          <w:i w:val="false"/>
          <w:color w:val="000000"/>
        </w:rPr>
        <w:t xml:space="preserve"> 3. Мемлекеттік орган басшысының мәртебесі, өкілеттігі</w:t>
      </w:r>
    </w:p>
    <w:bookmarkEnd w:id="56"/>
    <w:bookmarkStart w:name="z66" w:id="57"/>
    <w:p>
      <w:pPr>
        <w:spacing w:after="0"/>
        <w:ind w:left="0"/>
        <w:jc w:val="both"/>
      </w:pPr>
      <w:r>
        <w:rPr>
          <w:rFonts w:ascii="Times New Roman"/>
          <w:b w:val="false"/>
          <w:i w:val="false"/>
          <w:color w:val="000000"/>
          <w:sz w:val="28"/>
        </w:rPr>
        <w:t>
      16. Әулиекөл ауданы әкімдігінің мәдениет және тілдерді дамыту бөліміне басшылықты "Әулиекөл ауданы әкімдігінің мәдениет және тілдерді дамыту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p>
    <w:bookmarkEnd w:id="57"/>
    <w:bookmarkStart w:name="z67" w:id="58"/>
    <w:p>
      <w:pPr>
        <w:spacing w:after="0"/>
        <w:ind w:left="0"/>
        <w:jc w:val="both"/>
      </w:pPr>
      <w:r>
        <w:rPr>
          <w:rFonts w:ascii="Times New Roman"/>
          <w:b w:val="false"/>
          <w:i w:val="false"/>
          <w:color w:val="000000"/>
          <w:sz w:val="28"/>
        </w:rPr>
        <w:t>
      17. "Әулиекөл ауданы әкімдігінің мәдениет және тілдерді дамыту бөлімі" мемлекеттік мекемесінің бірінші басшысы Қазақстан Республикасының заңнамасына сәйкес қызметке тағайындалады және қызметтен босатылады.</w:t>
      </w:r>
    </w:p>
    <w:bookmarkEnd w:id="58"/>
    <w:bookmarkStart w:name="z68" w:id="59"/>
    <w:p>
      <w:pPr>
        <w:spacing w:after="0"/>
        <w:ind w:left="0"/>
        <w:jc w:val="both"/>
      </w:pPr>
      <w:r>
        <w:rPr>
          <w:rFonts w:ascii="Times New Roman"/>
          <w:b w:val="false"/>
          <w:i w:val="false"/>
          <w:color w:val="000000"/>
          <w:sz w:val="28"/>
        </w:rPr>
        <w:t>
      18. Әулиекөл ауданы әкімдігінің мәдениет және тілдерді дамыту бөлімі басшысының өкілеттігі:</w:t>
      </w:r>
    </w:p>
    <w:bookmarkEnd w:id="59"/>
    <w:bookmarkStart w:name="z69" w:id="60"/>
    <w:p>
      <w:pPr>
        <w:spacing w:after="0"/>
        <w:ind w:left="0"/>
        <w:jc w:val="both"/>
      </w:pPr>
      <w:r>
        <w:rPr>
          <w:rFonts w:ascii="Times New Roman"/>
          <w:b w:val="false"/>
          <w:i w:val="false"/>
          <w:color w:val="000000"/>
          <w:sz w:val="28"/>
        </w:rPr>
        <w:t>
      1) "Әулиекөл ауданы әкімдігінің мәдениет және тілдерді дамыту бөлімі" мемлекеттік мекемесінің жұмысын ұйымдастырады және басшылық етеді;</w:t>
      </w:r>
    </w:p>
    <w:bookmarkEnd w:id="60"/>
    <w:bookmarkStart w:name="z70" w:id="61"/>
    <w:p>
      <w:pPr>
        <w:spacing w:after="0"/>
        <w:ind w:left="0"/>
        <w:jc w:val="both"/>
      </w:pPr>
      <w:r>
        <w:rPr>
          <w:rFonts w:ascii="Times New Roman"/>
          <w:b w:val="false"/>
          <w:i w:val="false"/>
          <w:color w:val="000000"/>
          <w:sz w:val="28"/>
        </w:rPr>
        <w:t>
      2) Әулиекөл ауданы әкімдігінің мәдениет және тілдерді дамыту бөлімінің барлық қызметкерлері үшін міндетті бұйрықтар шығарады және нұсқаулар береді;</w:t>
      </w:r>
    </w:p>
    <w:bookmarkEnd w:id="61"/>
    <w:bookmarkStart w:name="z71" w:id="62"/>
    <w:p>
      <w:pPr>
        <w:spacing w:after="0"/>
        <w:ind w:left="0"/>
        <w:jc w:val="both"/>
      </w:pPr>
      <w:r>
        <w:rPr>
          <w:rFonts w:ascii="Times New Roman"/>
          <w:b w:val="false"/>
          <w:i w:val="false"/>
          <w:color w:val="000000"/>
          <w:sz w:val="28"/>
        </w:rPr>
        <w:t>
      3) Әулиекөл ауданы әкімдігінің мәдениет және тілдерді дамыту бөлімінің қызметкерлерін жұмысқа қабылдайды және жұмыстан босатады;</w:t>
      </w:r>
    </w:p>
    <w:bookmarkEnd w:id="62"/>
    <w:bookmarkStart w:name="z72" w:id="63"/>
    <w:p>
      <w:pPr>
        <w:spacing w:after="0"/>
        <w:ind w:left="0"/>
        <w:jc w:val="both"/>
      </w:pPr>
      <w:r>
        <w:rPr>
          <w:rFonts w:ascii="Times New Roman"/>
          <w:b w:val="false"/>
          <w:i w:val="false"/>
          <w:color w:val="000000"/>
          <w:sz w:val="28"/>
        </w:rPr>
        <w:t>
      4) "Әулиекөл ауданы әкімдігінің мәдениет және тілдерді дамыту бөлімі" мемлекеттік мекемесінің қызметкерлерін Қазақстан Республикасының заңнамасымен белгіленген тәртіпте көтермелеу шараларын қолданады және тәртіптік жазалар қолданады;</w:t>
      </w:r>
    </w:p>
    <w:bookmarkEnd w:id="63"/>
    <w:bookmarkStart w:name="z73" w:id="64"/>
    <w:p>
      <w:pPr>
        <w:spacing w:after="0"/>
        <w:ind w:left="0"/>
        <w:jc w:val="both"/>
      </w:pPr>
      <w:r>
        <w:rPr>
          <w:rFonts w:ascii="Times New Roman"/>
          <w:b w:val="false"/>
          <w:i w:val="false"/>
          <w:color w:val="000000"/>
          <w:sz w:val="28"/>
        </w:rPr>
        <w:t>
      5) мемлекеттік органдарда және өзге де ұйымдарда Әулиекөл ауданы әкімдігінің мәдениет және тілдерді дамыту бөлімінің мүддесін білдіреді;</w:t>
      </w:r>
    </w:p>
    <w:bookmarkEnd w:id="64"/>
    <w:bookmarkStart w:name="z74" w:id="65"/>
    <w:p>
      <w:pPr>
        <w:spacing w:after="0"/>
        <w:ind w:left="0"/>
        <w:jc w:val="both"/>
      </w:pPr>
      <w:r>
        <w:rPr>
          <w:rFonts w:ascii="Times New Roman"/>
          <w:b w:val="false"/>
          <w:i w:val="false"/>
          <w:color w:val="000000"/>
          <w:sz w:val="28"/>
        </w:rPr>
        <w:t>
      6) жеке және заңды тұлғаларды жеке қабылдауды жүзеге асырады;</w:t>
      </w:r>
    </w:p>
    <w:bookmarkEnd w:id="65"/>
    <w:bookmarkStart w:name="z75" w:id="66"/>
    <w:p>
      <w:pPr>
        <w:spacing w:after="0"/>
        <w:ind w:left="0"/>
        <w:jc w:val="both"/>
      </w:pPr>
      <w:r>
        <w:rPr>
          <w:rFonts w:ascii="Times New Roman"/>
          <w:b w:val="false"/>
          <w:i w:val="false"/>
          <w:color w:val="000000"/>
          <w:sz w:val="28"/>
        </w:rPr>
        <w:t>
      7) сыбайлас жемқорлыққа қарсы бағытталған шараларды қабылдайды, сыбайлас жемқорлыққа қарсы шараларды қабылдамағаны үшін жауапты болады;</w:t>
      </w:r>
    </w:p>
    <w:bookmarkEnd w:id="66"/>
    <w:bookmarkStart w:name="z76" w:id="67"/>
    <w:p>
      <w:pPr>
        <w:spacing w:after="0"/>
        <w:ind w:left="0"/>
        <w:jc w:val="both"/>
      </w:pPr>
      <w:r>
        <w:rPr>
          <w:rFonts w:ascii="Times New Roman"/>
          <w:b w:val="false"/>
          <w:i w:val="false"/>
          <w:color w:val="000000"/>
          <w:sz w:val="28"/>
        </w:rPr>
        <w:t>
      8) Қазақстан Республикасының заңнамасында белгіленген құзыреті шеңберінде өзге де өкілеттіктерді жүзеге асырады.</w:t>
      </w:r>
    </w:p>
    <w:bookmarkEnd w:id="67"/>
    <w:bookmarkStart w:name="z77" w:id="68"/>
    <w:p>
      <w:pPr>
        <w:spacing w:after="0"/>
        <w:ind w:left="0"/>
        <w:jc w:val="both"/>
      </w:pPr>
      <w:r>
        <w:rPr>
          <w:rFonts w:ascii="Times New Roman"/>
          <w:b w:val="false"/>
          <w:i w:val="false"/>
          <w:color w:val="000000"/>
          <w:sz w:val="28"/>
        </w:rPr>
        <w:t>
      19. Әулиекөл ауданы әкімдігінің мәдениет және тілдерді дамыту бөлімі басшысы болмаған кезеңде оның өкілеттіктерін орындауды қолданыстағы заңнамаға сәйкес оны алмастыратын адам жүзеге асырады.</w:t>
      </w:r>
    </w:p>
    <w:bookmarkEnd w:id="68"/>
    <w:bookmarkStart w:name="z78" w:id="69"/>
    <w:p>
      <w:pPr>
        <w:spacing w:after="0"/>
        <w:ind w:left="0"/>
        <w:jc w:val="left"/>
      </w:pPr>
      <w:r>
        <w:rPr>
          <w:rFonts w:ascii="Times New Roman"/>
          <w:b/>
          <w:i w:val="false"/>
          <w:color w:val="000000"/>
        </w:rPr>
        <w:t xml:space="preserve"> 4. Мемлекеттік органның мүлкі</w:t>
      </w:r>
    </w:p>
    <w:bookmarkEnd w:id="69"/>
    <w:bookmarkStart w:name="z79" w:id="70"/>
    <w:p>
      <w:pPr>
        <w:spacing w:after="0"/>
        <w:ind w:left="0"/>
        <w:jc w:val="both"/>
      </w:pPr>
      <w:r>
        <w:rPr>
          <w:rFonts w:ascii="Times New Roman"/>
          <w:b w:val="false"/>
          <w:i w:val="false"/>
          <w:color w:val="000000"/>
          <w:sz w:val="28"/>
        </w:rPr>
        <w:t>
      20. Әулиекөл ауданы әкімдігінің мәдениет және тілдерді дамыту бөлімінің заңнамада көзделген жағдайларда жедел басқару құқығында оқшауланған мүлкі болуы мүмкін.</w:t>
      </w:r>
    </w:p>
    <w:bookmarkEnd w:id="70"/>
    <w:bookmarkStart w:name="z80" w:id="71"/>
    <w:p>
      <w:pPr>
        <w:spacing w:after="0"/>
        <w:ind w:left="0"/>
        <w:jc w:val="both"/>
      </w:pPr>
      <w:r>
        <w:rPr>
          <w:rFonts w:ascii="Times New Roman"/>
          <w:b w:val="false"/>
          <w:i w:val="false"/>
          <w:color w:val="000000"/>
          <w:sz w:val="28"/>
        </w:rPr>
        <w:t>
      Әулиекөл ауданы әкімдігінің мәдениет және тілдерді дамыту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1"/>
    <w:bookmarkStart w:name="z81" w:id="72"/>
    <w:p>
      <w:pPr>
        <w:spacing w:after="0"/>
        <w:ind w:left="0"/>
        <w:jc w:val="both"/>
      </w:pPr>
      <w:r>
        <w:rPr>
          <w:rFonts w:ascii="Times New Roman"/>
          <w:b w:val="false"/>
          <w:i w:val="false"/>
          <w:color w:val="000000"/>
          <w:sz w:val="28"/>
        </w:rPr>
        <w:t>
      21. Әулиекөл ауданы әкімдігінің мәдениет және тілдерді дамыту бөлімінің бекітілген мүлік коммуналдық меншікке жатады.</w:t>
      </w:r>
    </w:p>
    <w:bookmarkEnd w:id="72"/>
    <w:bookmarkStart w:name="z82" w:id="73"/>
    <w:p>
      <w:pPr>
        <w:spacing w:after="0"/>
        <w:ind w:left="0"/>
        <w:jc w:val="both"/>
      </w:pPr>
      <w:r>
        <w:rPr>
          <w:rFonts w:ascii="Times New Roman"/>
          <w:b w:val="false"/>
          <w:i w:val="false"/>
          <w:color w:val="000000"/>
          <w:sz w:val="28"/>
        </w:rPr>
        <w:t>
      22. Егер заңнамада өзгеше көзделмесе, Әулиекөл ауданы әкімдігінің мәдениет және тілдерді дамыту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3"/>
    <w:bookmarkStart w:name="z83" w:id="74"/>
    <w:p>
      <w:pPr>
        <w:spacing w:after="0"/>
        <w:ind w:left="0"/>
        <w:jc w:val="left"/>
      </w:pPr>
      <w:r>
        <w:rPr>
          <w:rFonts w:ascii="Times New Roman"/>
          <w:b/>
          <w:i w:val="false"/>
          <w:color w:val="000000"/>
        </w:rPr>
        <w:t xml:space="preserve"> 5. Мемлекеттік органды қайта ұйымдастыру және тарату</w:t>
      </w:r>
    </w:p>
    <w:bookmarkEnd w:id="74"/>
    <w:bookmarkStart w:name="z84" w:id="75"/>
    <w:p>
      <w:pPr>
        <w:spacing w:after="0"/>
        <w:ind w:left="0"/>
        <w:jc w:val="both"/>
      </w:pPr>
      <w:r>
        <w:rPr>
          <w:rFonts w:ascii="Times New Roman"/>
          <w:b w:val="false"/>
          <w:i w:val="false"/>
          <w:color w:val="000000"/>
          <w:sz w:val="28"/>
        </w:rPr>
        <w:t>
      23. Әулиекөл ауданы әкімінің аппаратын қайта ұйымдастыру және тарату Қазақстан Республикасының заңнамасына сәйкес жүзеге асырылады.</w:t>
      </w:r>
    </w:p>
    <w:bookmarkEnd w:id="75"/>
    <w:bookmarkStart w:name="z85" w:id="76"/>
    <w:p>
      <w:pPr>
        <w:spacing w:after="0"/>
        <w:ind w:left="0"/>
        <w:jc w:val="both"/>
      </w:pPr>
      <w:r>
        <w:rPr>
          <w:rFonts w:ascii="Times New Roman"/>
          <w:b w:val="false"/>
          <w:i w:val="false"/>
          <w:color w:val="000000"/>
          <w:sz w:val="28"/>
        </w:rPr>
        <w:t>
      Әулиекөл ауданы әкімдігінің мәдениет және тілдерді дамыту бөлімінің қарамағындағы ұйымдардың тізбесі:</w:t>
      </w:r>
    </w:p>
    <w:bookmarkEnd w:id="76"/>
    <w:bookmarkStart w:name="z86" w:id="77"/>
    <w:p>
      <w:pPr>
        <w:spacing w:after="0"/>
        <w:ind w:left="0"/>
        <w:jc w:val="both"/>
      </w:pPr>
      <w:r>
        <w:rPr>
          <w:rFonts w:ascii="Times New Roman"/>
          <w:b w:val="false"/>
          <w:i w:val="false"/>
          <w:color w:val="000000"/>
          <w:sz w:val="28"/>
        </w:rPr>
        <w:t>
      1. "Әулиекөл ауданының әкімдігінің мәдениет және тілдерді дамыту бөлімінің аудандық мәдениет үйі" мемлекеттік коммуналдық қазыналық кәсіпорны;</w:t>
      </w:r>
    </w:p>
    <w:bookmarkEnd w:id="77"/>
    <w:bookmarkStart w:name="z87" w:id="78"/>
    <w:p>
      <w:pPr>
        <w:spacing w:after="0"/>
        <w:ind w:left="0"/>
        <w:jc w:val="both"/>
      </w:pPr>
      <w:r>
        <w:rPr>
          <w:rFonts w:ascii="Times New Roman"/>
          <w:b w:val="false"/>
          <w:i w:val="false"/>
          <w:color w:val="000000"/>
          <w:sz w:val="28"/>
        </w:rPr>
        <w:t>
      2. Әулиекөл ауданы әкімдігінің мәдениет және тілдерді дамыту бөлімінің "Әулиекөл аудандық орталықтандырылған кітапханалық жүйесі" мемлекеттік мекемесі;</w:t>
      </w:r>
    </w:p>
    <w:bookmarkEnd w:id="78"/>
    <w:bookmarkStart w:name="z88" w:id="79"/>
    <w:p>
      <w:pPr>
        <w:spacing w:after="0"/>
        <w:ind w:left="0"/>
        <w:jc w:val="both"/>
      </w:pPr>
      <w:r>
        <w:rPr>
          <w:rFonts w:ascii="Times New Roman"/>
          <w:b w:val="false"/>
          <w:i w:val="false"/>
          <w:color w:val="000000"/>
          <w:sz w:val="28"/>
        </w:rPr>
        <w:t>
      3. "Әулиекөл ауданы әкімдігінің аудандық тілдерді оқыту орталығы" коммуналдық мемлекеттік мекемесі.</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