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5c65" w14:textId="979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91 "Амангелді ауданы ауылының, ауылдық округтерінің 2022 – 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9 наурыздағы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2022 - 2024 жылдарға арналған бюджеттері туралы" 2021 жылғы 30 желтоқсандағы №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154 992,0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143 237,0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156 187,2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1 195,2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2022-2024 жылдарға арналған бюджеті тиісінше 4, 5 және 6- қосымшаларға сәйкес, оның ішінде 2022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23 802,0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1 486,0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22 316,0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24 082,9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280,9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2022-2024 жылдарға арналған бюджеті тиісінше 10, 11 және 12- қосымшаларға сәйкес, оның ішінде 2022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19 895,0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19 213,0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20 234,8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- 339,8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339,8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2022-2024 жылдарға арналған бюджеті тиісінше 13, 14 және 15- қосымшаларға сәйкес, оның ішінде 2022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23 922,0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232,0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23 690,0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23 981,6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- 59,6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59,6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2022-2024 жылдарға арналған бюджеті тиісінше 16, 17 және 18- қосымшаларға сәйкес, оның ішінде 2022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26 147,0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928,0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25 183,0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27 756,6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- 1 609,6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1 609,6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2022-2024 жылдарға арналған бюджеті тиісінше 22, 23 және 24- қосымшаларға сәйкес, оның ішінде 2022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29 867,0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2 106,0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27 540,0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29 891,7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- 24,7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24,7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2022-2024 жылдарға арналған бюджеті тиісінше 25, 26 және 27- қосымшаларға сәйкес, оның ішінде 2022 жылға мынадай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133 819,0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3 527,0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130 244,0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134 028,6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- 209,6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209,6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Үштоғай ауылдық округінің 2022-2024 жылдарға арналған бюджеті тиісінше 28, 29 және 30- қосымшаларға сәйкес, оның ішінде 2022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19 045,0 мың теңге, оның iшiнде: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564,0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18 481,0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19 189,1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- 144,1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144,1 мың теңге.".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2022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2022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науырыздағы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2022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2022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2022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8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2022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9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2022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