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c73a" w14:textId="c6cc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2022 жылғы 15 ақпандағы № 103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Амангелдi аудандық мәслихаты ШЕШТI:</w:t>
      </w:r>
    </w:p>
    <w:bookmarkEnd w:id="0"/>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2022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