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e359" w14:textId="3c1e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"Октябрь кенті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"Октябрь кенті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"Октябрь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Октябрь кентінің әкіміне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"Октябрь кенті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"Октябрь кенті әкімінің аппараты" мемлекеттік мекемесі Октябрь кенті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"Октябрь кенті әкімінің аппараты"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"Октябрь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"Октябрь кенті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"Октябрь кенті әкімінің аппараты" мемлекеттік мекемесі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"Октябрь кенті әкімінің аппараты" мемлекеттік мекемесі заңнамаға сәйкес уәкілеттік берілген жағдайда, ол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"Октябрь кенті әкімінің аппараты" мемлекеттік мекемесі өз құзыретіндегі мәселелер бойынша заңнамада белгіленген тәртіппен "Октябрь кенті әкімінің аппараты" мемлекеттік мекемесі әкімінің өкімімен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"Октябрь кенті әкімінің аппараты" мемлекеттік мекемесінің құрылымы мен штат санының лимиті қолданыстағы белгіленген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111203, Қазақстан Республикасы, Қостанай облысы, Лисаков қаласы, Октябрь кенті, Горький көшесі, 28.</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"Октябрь кенті әкімінің аппараты"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"Октябрь кенті әкімінің аппараты" мемлекеттік мекемесінің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"Октябрь кенті әкімінің аппараты" мемлекеттік мекемесіне кәсіпкерлік субъектілерімен "Октябрь кенті әкімінің аппараты" мемлекеттік мекемесінің функциялары болып табылатын міндеттерді орындау тұрғысында шарттық 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"Октябрь кенті әкімінің аппараты" мемлекеттік мекемесіне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Қазақстан Республикасының заңнамасымен белгіленген құзыреті шегінде әкімнің өкілеттігін іске асыруды қамтамасыз ету;</w:t>
      </w:r>
    </w:p>
    <w:bookmarkEnd w:id="25"/>
    <w:bookmarkStart w:name="z35" w:id="26"/>
    <w:p>
      <w:pPr>
        <w:spacing w:after="0"/>
        <w:ind w:left="0"/>
        <w:jc w:val="both"/>
      </w:pPr>
      <w:r>
        <w:rPr>
          <w:rFonts w:ascii="Times New Roman"/>
          <w:b w:val="false"/>
          <w:i w:val="false"/>
          <w:color w:val="000000"/>
          <w:sz w:val="28"/>
        </w:rPr>
        <w:t>
      2)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6"/>
    <w:bookmarkStart w:name="z36" w:id="27"/>
    <w:p>
      <w:pPr>
        <w:spacing w:after="0"/>
        <w:ind w:left="0"/>
        <w:jc w:val="both"/>
      </w:pPr>
      <w:r>
        <w:rPr>
          <w:rFonts w:ascii="Times New Roman"/>
          <w:b w:val="false"/>
          <w:i w:val="false"/>
          <w:color w:val="000000"/>
          <w:sz w:val="28"/>
        </w:rPr>
        <w:t>
      3)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p>
    <w:bookmarkEnd w:id="27"/>
    <w:bookmarkStart w:name="z37" w:id="28"/>
    <w:p>
      <w:pPr>
        <w:spacing w:after="0"/>
        <w:ind w:left="0"/>
        <w:jc w:val="both"/>
      </w:pPr>
      <w:r>
        <w:rPr>
          <w:rFonts w:ascii="Times New Roman"/>
          <w:b w:val="false"/>
          <w:i w:val="false"/>
          <w:color w:val="000000"/>
          <w:sz w:val="28"/>
        </w:rPr>
        <w:t>
      4)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8"/>
    <w:bookmarkStart w:name="z38" w:id="29"/>
    <w:p>
      <w:pPr>
        <w:spacing w:after="0"/>
        <w:ind w:left="0"/>
        <w:jc w:val="both"/>
      </w:pPr>
      <w:r>
        <w:rPr>
          <w:rFonts w:ascii="Times New Roman"/>
          <w:b w:val="false"/>
          <w:i w:val="false"/>
          <w:color w:val="000000"/>
          <w:sz w:val="28"/>
        </w:rPr>
        <w:t>
      5) заңдылықты және құқықтық тәртіпті нығайту жөніндегі шараларды жүзеге асыру, азаматтардың құқықтық таным деңгейін және олардың елдің қоғамдық-саяси өміріндегі белсенді азаматтық ұстанымын арттыру;</w:t>
      </w:r>
    </w:p>
    <w:bookmarkEnd w:id="29"/>
    <w:bookmarkStart w:name="z39" w:id="30"/>
    <w:p>
      <w:pPr>
        <w:spacing w:after="0"/>
        <w:ind w:left="0"/>
        <w:jc w:val="both"/>
      </w:pPr>
      <w:r>
        <w:rPr>
          <w:rFonts w:ascii="Times New Roman"/>
          <w:b w:val="false"/>
          <w:i w:val="false"/>
          <w:color w:val="000000"/>
          <w:sz w:val="28"/>
        </w:rPr>
        <w:t>
      6) қоғамдық ұйымдармен және бұқаралық ақпарат құралдарымен өзара іс-қимыл жасау;</w:t>
      </w:r>
    </w:p>
    <w:bookmarkEnd w:id="30"/>
    <w:bookmarkStart w:name="z40" w:id="31"/>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ережеде</w:t>
      </w:r>
      <w:r>
        <w:rPr>
          <w:rFonts w:ascii="Times New Roman"/>
          <w:b w:val="false"/>
          <w:i w:val="false"/>
          <w:color w:val="000000"/>
          <w:sz w:val="28"/>
        </w:rPr>
        <w:t xml:space="preserve"> көзделген негізгі міндеттер мен функцияларды іске асыру үшін "Октябрь кенті әкімінің аппараты" мемлекеттік мекемесі өз өкілеттігі шегінде мемлекеттік органдардан және лауазымды тұлғалардан қажетті ақпаратты, құжаттар мен өзге де материалдарды сұратуға және алуға құқылы;</w:t>
      </w:r>
    </w:p>
    <w:bookmarkEnd w:id="34"/>
    <w:bookmarkStart w:name="z44" w:id="35"/>
    <w:p>
      <w:pPr>
        <w:spacing w:after="0"/>
        <w:ind w:left="0"/>
        <w:jc w:val="both"/>
      </w:pPr>
      <w:r>
        <w:rPr>
          <w:rFonts w:ascii="Times New Roman"/>
          <w:b w:val="false"/>
          <w:i w:val="false"/>
          <w:color w:val="000000"/>
          <w:sz w:val="28"/>
        </w:rPr>
        <w:t>
      жеке және заңды тұлғаларға мемлекеттік органның құзыретіне жатқызылған мәселелер бойынша түсініктемелер беру;</w:t>
      </w:r>
    </w:p>
    <w:bookmarkEnd w:id="35"/>
    <w:bookmarkStart w:name="z45" w:id="36"/>
    <w:p>
      <w:pPr>
        <w:spacing w:after="0"/>
        <w:ind w:left="0"/>
        <w:jc w:val="both"/>
      </w:pPr>
      <w:r>
        <w:rPr>
          <w:rFonts w:ascii="Times New Roman"/>
          <w:b w:val="false"/>
          <w:i w:val="false"/>
          <w:color w:val="000000"/>
          <w:sz w:val="28"/>
        </w:rPr>
        <w:t>
      "Октябрь кенті әкімінің аппараты" мемлекеттік мекемесі сотта талапкер және жауапкер болуға құқылы;</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9"/>
    <w:bookmarkStart w:name="z49" w:id="4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Лисаков қаласының, Октябрь кентінің әкімінің және әкімдігінің, актілері мен тапсырмаларын сапалы және уақытылы орындау;</w:t>
      </w:r>
    </w:p>
    <w:bookmarkEnd w:id="40"/>
    <w:bookmarkStart w:name="z50" w:id="4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кент әкімінің аппараты Қазақстан Республикасының заңнамасына сәйкес кенттің бюджетін жоспарлау және атқару, сондай-ақ кенттің коммуналдық меншігін басқару салаларында жергілікті атқарушы органның функцияларын жүзеге асыру;</w:t>
      </w:r>
    </w:p>
    <w:bookmarkEnd w:id="43"/>
    <w:bookmarkStart w:name="z53" w:id="44"/>
    <w:p>
      <w:pPr>
        <w:spacing w:after="0"/>
        <w:ind w:left="0"/>
        <w:jc w:val="both"/>
      </w:pPr>
      <w:r>
        <w:rPr>
          <w:rFonts w:ascii="Times New Roman"/>
          <w:b w:val="false"/>
          <w:i w:val="false"/>
          <w:color w:val="000000"/>
          <w:sz w:val="28"/>
        </w:rPr>
        <w:t>
      2) Президенттің жүргізіп отырған ішкі және сыртқы саясатын түсіндіру;</w:t>
      </w:r>
    </w:p>
    <w:bookmarkEnd w:id="44"/>
    <w:bookmarkStart w:name="z54" w:id="45"/>
    <w:p>
      <w:pPr>
        <w:spacing w:after="0"/>
        <w:ind w:left="0"/>
        <w:jc w:val="both"/>
      </w:pPr>
      <w:r>
        <w:rPr>
          <w:rFonts w:ascii="Times New Roman"/>
          <w:b w:val="false"/>
          <w:i w:val="false"/>
          <w:color w:val="000000"/>
          <w:sz w:val="28"/>
        </w:rPr>
        <w:t>
      3) әкімнің қызметін бұқаралық ақпарат құралдарында жариялауды қамтамасыз ету, нормативтік құқықтық актілерді жариялау;</w:t>
      </w:r>
    </w:p>
    <w:bookmarkEnd w:id="45"/>
    <w:bookmarkStart w:name="z55" w:id="46"/>
    <w:p>
      <w:pPr>
        <w:spacing w:after="0"/>
        <w:ind w:left="0"/>
        <w:jc w:val="both"/>
      </w:pPr>
      <w:r>
        <w:rPr>
          <w:rFonts w:ascii="Times New Roman"/>
          <w:b w:val="false"/>
          <w:i w:val="false"/>
          <w:color w:val="000000"/>
          <w:sz w:val="28"/>
        </w:rPr>
        <w:t>
      4) аппарат жұмысын жоспарлайды, кеңестер, семинарлар және басқа да іс-шараларды өткізеді, оларды дайындау мен өткізуді ұйымдастырады;</w:t>
      </w:r>
    </w:p>
    <w:bookmarkEnd w:id="46"/>
    <w:bookmarkStart w:name="z56" w:id="47"/>
    <w:p>
      <w:pPr>
        <w:spacing w:after="0"/>
        <w:ind w:left="0"/>
        <w:jc w:val="both"/>
      </w:pPr>
      <w:r>
        <w:rPr>
          <w:rFonts w:ascii="Times New Roman"/>
          <w:b w:val="false"/>
          <w:i w:val="false"/>
          <w:color w:val="000000"/>
          <w:sz w:val="28"/>
        </w:rPr>
        <w:t>
      5) Октябрь кенті әкімінің шешімдері мен өкімдерінің жобаларын дайындайды;</w:t>
      </w:r>
    </w:p>
    <w:bookmarkEnd w:id="47"/>
    <w:bookmarkStart w:name="z57" w:id="48"/>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жәрдемдеседі;</w:t>
      </w:r>
    </w:p>
    <w:bookmarkEnd w:id="48"/>
    <w:bookmarkStart w:name="z58" w:id="49"/>
    <w:p>
      <w:pPr>
        <w:spacing w:after="0"/>
        <w:ind w:left="0"/>
        <w:jc w:val="both"/>
      </w:pPr>
      <w:r>
        <w:rPr>
          <w:rFonts w:ascii="Times New Roman"/>
          <w:b w:val="false"/>
          <w:i w:val="false"/>
          <w:color w:val="000000"/>
          <w:sz w:val="28"/>
        </w:rPr>
        <w:t>
      7) "Октябрь кенті әкімінің аппараты" мемлекеттік мекемесінде жоспарға сәйкес іс жүргізуді ұйымдастырады;</w:t>
      </w:r>
    </w:p>
    <w:bookmarkEnd w:id="49"/>
    <w:bookmarkStart w:name="z59" w:id="50"/>
    <w:p>
      <w:pPr>
        <w:spacing w:after="0"/>
        <w:ind w:left="0"/>
        <w:jc w:val="both"/>
      </w:pPr>
      <w:r>
        <w:rPr>
          <w:rFonts w:ascii="Times New Roman"/>
          <w:b w:val="false"/>
          <w:i w:val="false"/>
          <w:color w:val="000000"/>
          <w:sz w:val="28"/>
        </w:rPr>
        <w:t>
      8) жеке және заңды тұлғалардың қызметтік құжаттары мен өтініштерін қарайды, әкімнің жеке және заңды тұлғалардың өкілдерін жеке қабылдауын ұйымдастырады;</w:t>
      </w:r>
    </w:p>
    <w:bookmarkEnd w:id="50"/>
    <w:bookmarkStart w:name="z60" w:id="51"/>
    <w:p>
      <w:pPr>
        <w:spacing w:after="0"/>
        <w:ind w:left="0"/>
        <w:jc w:val="both"/>
      </w:pPr>
      <w:r>
        <w:rPr>
          <w:rFonts w:ascii="Times New Roman"/>
          <w:b w:val="false"/>
          <w:i w:val="false"/>
          <w:color w:val="000000"/>
          <w:sz w:val="28"/>
        </w:rPr>
        <w:t>
      9) мемлекеттік тілді кеңінен қолдануға бағытталған шараларды қабылдайды;</w:t>
      </w:r>
    </w:p>
    <w:bookmarkEnd w:id="51"/>
    <w:bookmarkStart w:name="z61" w:id="52"/>
    <w:p>
      <w:pPr>
        <w:spacing w:after="0"/>
        <w:ind w:left="0"/>
        <w:jc w:val="both"/>
      </w:pPr>
      <w:r>
        <w:rPr>
          <w:rFonts w:ascii="Times New Roman"/>
          <w:b w:val="false"/>
          <w:i w:val="false"/>
          <w:color w:val="000000"/>
          <w:sz w:val="28"/>
        </w:rPr>
        <w:t>
      10) жұмыстың тәсілі мен әдістерін жақсарту, жаңа ақпараттық технологияларды енгізу бойынша жұмыс жүргізеді;</w:t>
      </w:r>
    </w:p>
    <w:bookmarkEnd w:id="52"/>
    <w:bookmarkStart w:name="z62" w:id="53"/>
    <w:p>
      <w:pPr>
        <w:spacing w:after="0"/>
        <w:ind w:left="0"/>
        <w:jc w:val="both"/>
      </w:pPr>
      <w:r>
        <w:rPr>
          <w:rFonts w:ascii="Times New Roman"/>
          <w:b w:val="false"/>
          <w:i w:val="false"/>
          <w:color w:val="000000"/>
          <w:sz w:val="28"/>
        </w:rPr>
        <w:t>
      11) мемлекеттік көрсетілетін қызметтер стандарттарының қолжетімділігін қамтамасыз етеді;</w:t>
      </w:r>
    </w:p>
    <w:bookmarkEnd w:id="53"/>
    <w:bookmarkStart w:name="z63" w:id="54"/>
    <w:p>
      <w:pPr>
        <w:spacing w:after="0"/>
        <w:ind w:left="0"/>
        <w:jc w:val="both"/>
      </w:pPr>
      <w:r>
        <w:rPr>
          <w:rFonts w:ascii="Times New Roman"/>
          <w:b w:val="false"/>
          <w:i w:val="false"/>
          <w:color w:val="000000"/>
          <w:sz w:val="28"/>
        </w:rPr>
        <w:t>
      12) елді мекенді абаттандыру, жарықтандыру, көгалдандыру және санитарлық тазарту жөніндегі жұмыстарды ұйымдастырады;</w:t>
      </w:r>
    </w:p>
    <w:bookmarkEnd w:id="54"/>
    <w:bookmarkStart w:name="z64" w:id="55"/>
    <w:p>
      <w:pPr>
        <w:spacing w:after="0"/>
        <w:ind w:left="0"/>
        <w:jc w:val="both"/>
      </w:pPr>
      <w:r>
        <w:rPr>
          <w:rFonts w:ascii="Times New Roman"/>
          <w:b w:val="false"/>
          <w:i w:val="false"/>
          <w:color w:val="000000"/>
          <w:sz w:val="28"/>
        </w:rPr>
        <w:t>
      13) қолданыстағы заңнамаға сәйкес басқа да функцияларды жүзеге асырады.</w:t>
      </w:r>
    </w:p>
    <w:bookmarkEnd w:id="55"/>
    <w:bookmarkStart w:name="z65" w:id="56"/>
    <w:p>
      <w:pPr>
        <w:spacing w:after="0"/>
        <w:ind w:left="0"/>
        <w:jc w:val="left"/>
      </w:pPr>
      <w:r>
        <w:rPr>
          <w:rFonts w:ascii="Times New Roman"/>
          <w:b/>
          <w:i w:val="false"/>
          <w:color w:val="000000"/>
        </w:rPr>
        <w:t xml:space="preserve"> 3-тарау. Әкімнің және әкім аппаратының мәртебесі, өкілеттіктері</w:t>
      </w:r>
    </w:p>
    <w:bookmarkEnd w:id="56"/>
    <w:bookmarkStart w:name="z66" w:id="57"/>
    <w:p>
      <w:pPr>
        <w:spacing w:after="0"/>
        <w:ind w:left="0"/>
        <w:jc w:val="both"/>
      </w:pPr>
      <w:r>
        <w:rPr>
          <w:rFonts w:ascii="Times New Roman"/>
          <w:b w:val="false"/>
          <w:i w:val="false"/>
          <w:color w:val="000000"/>
          <w:sz w:val="28"/>
        </w:rPr>
        <w:t>
      16. "Октябрь кенті әкімінің аппараты" мемлекеттік мекемесін басқаруды "Октябрь кенті әкімінің аппараты" мемлекеттік мекемесіне жүктелген міндеттердің орындалуына және оның функцияларын жүзеге асыруға дербес жауапты болатын кент әкімі жүзеге асырады.</w:t>
      </w:r>
    </w:p>
    <w:bookmarkEnd w:id="57"/>
    <w:bookmarkStart w:name="z67" w:id="58"/>
    <w:p>
      <w:pPr>
        <w:spacing w:after="0"/>
        <w:ind w:left="0"/>
        <w:jc w:val="both"/>
      </w:pPr>
      <w:r>
        <w:rPr>
          <w:rFonts w:ascii="Times New Roman"/>
          <w:b w:val="false"/>
          <w:i w:val="false"/>
          <w:color w:val="000000"/>
          <w:sz w:val="28"/>
        </w:rPr>
        <w:t>
      17. "Октябрь кенті әкімінің аппараты" мемлекеттік мекемесінің басшысы Қазақстан Республикасының заңнамасына сәйкес лауазымға тағайындалады және лауазымнан босатылады.</w:t>
      </w:r>
    </w:p>
    <w:bookmarkEnd w:id="58"/>
    <w:bookmarkStart w:name="z68" w:id="59"/>
    <w:p>
      <w:pPr>
        <w:spacing w:after="0"/>
        <w:ind w:left="0"/>
        <w:jc w:val="both"/>
      </w:pPr>
      <w:r>
        <w:rPr>
          <w:rFonts w:ascii="Times New Roman"/>
          <w:b w:val="false"/>
          <w:i w:val="false"/>
          <w:color w:val="000000"/>
          <w:sz w:val="28"/>
        </w:rPr>
        <w:t>
      18. "Октябрь кенті әкімінің аппараты" мемлекеттік мекемесі басшысының орынбасарлары жоқ.</w:t>
      </w:r>
    </w:p>
    <w:bookmarkEnd w:id="59"/>
    <w:bookmarkStart w:name="z69" w:id="60"/>
    <w:p>
      <w:pPr>
        <w:spacing w:after="0"/>
        <w:ind w:left="0"/>
        <w:jc w:val="both"/>
      </w:pPr>
      <w:r>
        <w:rPr>
          <w:rFonts w:ascii="Times New Roman"/>
          <w:b w:val="false"/>
          <w:i w:val="false"/>
          <w:color w:val="000000"/>
          <w:sz w:val="28"/>
        </w:rPr>
        <w:t>
      19. "Октябрь кенті әкімінің аппараты" мемлекеттік мекемесі әкімінің өкілеттігі:</w:t>
      </w:r>
    </w:p>
    <w:bookmarkEnd w:id="60"/>
    <w:bookmarkStart w:name="z70" w:id="61"/>
    <w:p>
      <w:pPr>
        <w:spacing w:after="0"/>
        <w:ind w:left="0"/>
        <w:jc w:val="both"/>
      </w:pPr>
      <w:r>
        <w:rPr>
          <w:rFonts w:ascii="Times New Roman"/>
          <w:b w:val="false"/>
          <w:i w:val="false"/>
          <w:color w:val="000000"/>
          <w:sz w:val="28"/>
        </w:rPr>
        <w:t>
      1) "Октябрь кенті әкімінің аппараты" мемлекеттік мекемесін мемлекеттік органдарда және өзге де ұйымдарда сенімхатсыз ұсынады;</w:t>
      </w:r>
    </w:p>
    <w:bookmarkEnd w:id="61"/>
    <w:bookmarkStart w:name="z71" w:id="62"/>
    <w:p>
      <w:pPr>
        <w:spacing w:after="0"/>
        <w:ind w:left="0"/>
        <w:jc w:val="both"/>
      </w:pPr>
      <w:r>
        <w:rPr>
          <w:rFonts w:ascii="Times New Roman"/>
          <w:b w:val="false"/>
          <w:i w:val="false"/>
          <w:color w:val="000000"/>
          <w:sz w:val="28"/>
        </w:rPr>
        <w:t xml:space="preserve">
      2) "Октябрь кенті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қала әкімдігіне "Октябрь кенті әкімінің аппараты" мемлекеттік мекемесінің құрылымы мен штат санын бекітуге ұсыныстар енгізеді;</w:t>
      </w:r>
    </w:p>
    <w:bookmarkEnd w:id="62"/>
    <w:bookmarkStart w:name="z72" w:id="63"/>
    <w:p>
      <w:pPr>
        <w:spacing w:after="0"/>
        <w:ind w:left="0"/>
        <w:jc w:val="both"/>
      </w:pPr>
      <w:r>
        <w:rPr>
          <w:rFonts w:ascii="Times New Roman"/>
          <w:b w:val="false"/>
          <w:i w:val="false"/>
          <w:color w:val="000000"/>
          <w:sz w:val="28"/>
        </w:rPr>
        <w:t>
      3) "Октябрь кенті әкімінің аппараты" мемлекеттік мекемесінде ішкі еңбек тәртібін белгілейді;</w:t>
      </w:r>
    </w:p>
    <w:bookmarkEnd w:id="63"/>
    <w:bookmarkStart w:name="z73" w:id="64"/>
    <w:p>
      <w:pPr>
        <w:spacing w:after="0"/>
        <w:ind w:left="0"/>
        <w:jc w:val="both"/>
      </w:pPr>
      <w:r>
        <w:rPr>
          <w:rFonts w:ascii="Times New Roman"/>
          <w:b w:val="false"/>
          <w:i w:val="false"/>
          <w:color w:val="000000"/>
          <w:sz w:val="28"/>
        </w:rPr>
        <w:t>
      4) "Октябрь кенті әкімінің аппараты" мемлекеттік мекемесі қызметкерлерінің міндеттері мен өкілеттіктерін айқындайды;</w:t>
      </w:r>
    </w:p>
    <w:bookmarkEnd w:id="64"/>
    <w:bookmarkStart w:name="z74" w:id="65"/>
    <w:p>
      <w:pPr>
        <w:spacing w:after="0"/>
        <w:ind w:left="0"/>
        <w:jc w:val="both"/>
      </w:pPr>
      <w:r>
        <w:rPr>
          <w:rFonts w:ascii="Times New Roman"/>
          <w:b w:val="false"/>
          <w:i w:val="false"/>
          <w:color w:val="000000"/>
          <w:sz w:val="28"/>
        </w:rPr>
        <w:t>
      5) заңнамада белгіленген тәртіппен "Октябрь кенті әкімінің аппараты" мемлекеттік мекемесінің қызметкерлерін тағайындайды, босатады және тәртіптік жауапкершілікке тартады;</w:t>
      </w:r>
    </w:p>
    <w:bookmarkEnd w:id="65"/>
    <w:bookmarkStart w:name="z75" w:id="66"/>
    <w:p>
      <w:pPr>
        <w:spacing w:after="0"/>
        <w:ind w:left="0"/>
        <w:jc w:val="both"/>
      </w:pPr>
      <w:r>
        <w:rPr>
          <w:rFonts w:ascii="Times New Roman"/>
          <w:b w:val="false"/>
          <w:i w:val="false"/>
          <w:color w:val="000000"/>
          <w:sz w:val="28"/>
        </w:rPr>
        <w:t>
      6) "Октябрь кенті әкімінің аппараты" мемлекеттік мекемесінің қызметкерлері орындауға міндетті шешімдер мен өкімдер шығарады, нұсқаулар береді;</w:t>
      </w:r>
    </w:p>
    <w:bookmarkEnd w:id="66"/>
    <w:bookmarkStart w:name="z76" w:id="67"/>
    <w:p>
      <w:pPr>
        <w:spacing w:after="0"/>
        <w:ind w:left="0"/>
        <w:jc w:val="both"/>
      </w:pPr>
      <w:r>
        <w:rPr>
          <w:rFonts w:ascii="Times New Roman"/>
          <w:b w:val="false"/>
          <w:i w:val="false"/>
          <w:color w:val="000000"/>
          <w:sz w:val="28"/>
        </w:rPr>
        <w:t>
      7) кент әкімінің қабылдаған шешімдері мен өкімдерінің орындалуын бақылау бойынша жұмысты үйлестіреді;</w:t>
      </w:r>
    </w:p>
    <w:bookmarkEnd w:id="67"/>
    <w:bookmarkStart w:name="z77" w:id="68"/>
    <w:p>
      <w:pPr>
        <w:spacing w:after="0"/>
        <w:ind w:left="0"/>
        <w:jc w:val="both"/>
      </w:pP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p>
    <w:bookmarkEnd w:id="68"/>
    <w:bookmarkStart w:name="z78" w:id="69"/>
    <w:p>
      <w:pPr>
        <w:spacing w:after="0"/>
        <w:ind w:left="0"/>
        <w:jc w:val="both"/>
      </w:pPr>
      <w:r>
        <w:rPr>
          <w:rFonts w:ascii="Times New Roman"/>
          <w:b w:val="false"/>
          <w:i w:val="false"/>
          <w:color w:val="000000"/>
          <w:sz w:val="28"/>
        </w:rPr>
        <w:t>
      9) өз құзыреті шегінде қызметтік құжаттамаларға қол қояды;</w:t>
      </w:r>
    </w:p>
    <w:bookmarkEnd w:id="69"/>
    <w:bookmarkStart w:name="z79" w:id="70"/>
    <w:p>
      <w:pPr>
        <w:spacing w:after="0"/>
        <w:ind w:left="0"/>
        <w:jc w:val="both"/>
      </w:pPr>
      <w:r>
        <w:rPr>
          <w:rFonts w:ascii="Times New Roman"/>
          <w:b w:val="false"/>
          <w:i w:val="false"/>
          <w:color w:val="000000"/>
          <w:sz w:val="28"/>
        </w:rPr>
        <w:t>
      10) Октябрь кенті әкімінің аппараты мемлекеттік мекемесінің қызметкерлерін іссапарларға жібереді;</w:t>
      </w:r>
    </w:p>
    <w:bookmarkEnd w:id="70"/>
    <w:bookmarkStart w:name="z80" w:id="71"/>
    <w:p>
      <w:pPr>
        <w:spacing w:after="0"/>
        <w:ind w:left="0"/>
        <w:jc w:val="both"/>
      </w:pPr>
      <w:r>
        <w:rPr>
          <w:rFonts w:ascii="Times New Roman"/>
          <w:b w:val="false"/>
          <w:i w:val="false"/>
          <w:color w:val="000000"/>
          <w:sz w:val="28"/>
        </w:rPr>
        <w:t>
      11) жеке тұлғаларды және заңды тұлғалардың өкілдерін жеке қабылдауды жүзеге асырады;</w:t>
      </w:r>
    </w:p>
    <w:bookmarkEnd w:id="71"/>
    <w:bookmarkStart w:name="z81" w:id="72"/>
    <w:p>
      <w:pPr>
        <w:spacing w:after="0"/>
        <w:ind w:left="0"/>
        <w:jc w:val="both"/>
      </w:pPr>
      <w:r>
        <w:rPr>
          <w:rFonts w:ascii="Times New Roman"/>
          <w:b w:val="false"/>
          <w:i w:val="false"/>
          <w:color w:val="000000"/>
          <w:sz w:val="28"/>
        </w:rPr>
        <w:t>
      12) нормативтік құқықтық актілердің, бағдарламалар мен басқа да құжаттардың жобаларын әзірлеу үшін жұмыс топтарын құрады;</w:t>
      </w:r>
    </w:p>
    <w:bookmarkEnd w:id="72"/>
    <w:bookmarkStart w:name="z82" w:id="73"/>
    <w:p>
      <w:pPr>
        <w:spacing w:after="0"/>
        <w:ind w:left="0"/>
        <w:jc w:val="both"/>
      </w:pPr>
      <w:r>
        <w:rPr>
          <w:rFonts w:ascii="Times New Roman"/>
          <w:b w:val="false"/>
          <w:i w:val="false"/>
          <w:color w:val="000000"/>
          <w:sz w:val="28"/>
        </w:rPr>
        <w:t>
      13) "Октябрь кенті әкімінің аппараты" мемлекеттік мекемесінің ақшалай қаражатына иелік етеді, өз құзыреті шегінде қаржы құжаттарына қол қояды;</w:t>
      </w:r>
    </w:p>
    <w:bookmarkEnd w:id="73"/>
    <w:bookmarkStart w:name="z83" w:id="74"/>
    <w:p>
      <w:pPr>
        <w:spacing w:after="0"/>
        <w:ind w:left="0"/>
        <w:jc w:val="both"/>
      </w:pPr>
      <w:r>
        <w:rPr>
          <w:rFonts w:ascii="Times New Roman"/>
          <w:b w:val="false"/>
          <w:i w:val="false"/>
          <w:color w:val="000000"/>
          <w:sz w:val="28"/>
        </w:rPr>
        <w:t>
      14) өз құзыреті шегінде гендерлік саясатты іске асырады;</w:t>
      </w:r>
    </w:p>
    <w:bookmarkEnd w:id="74"/>
    <w:bookmarkStart w:name="z84" w:id="75"/>
    <w:p>
      <w:pPr>
        <w:spacing w:after="0"/>
        <w:ind w:left="0"/>
        <w:jc w:val="both"/>
      </w:pPr>
      <w:r>
        <w:rPr>
          <w:rFonts w:ascii="Times New Roman"/>
          <w:b w:val="false"/>
          <w:i w:val="false"/>
          <w:color w:val="000000"/>
          <w:sz w:val="28"/>
        </w:rPr>
        <w:t>
      15) өз құзыреті шегінде сыбайлас жемқорлыққа қарсы күрес жүргізеді;</w:t>
      </w:r>
    </w:p>
    <w:bookmarkEnd w:id="75"/>
    <w:bookmarkStart w:name="z85" w:id="7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"Октябрь кенті әкімінің аппараты" мемлекеттік мекемесі әкімінің өкілеттіктерін орындауды ол болмаған кезеңде қолданыстағы заңнамаға сәйкес оны алмастыратын тұлға жүзеге асырады.</w:t>
      </w:r>
    </w:p>
    <w:bookmarkEnd w:id="77"/>
    <w:bookmarkStart w:name="z87" w:id="78"/>
    <w:p>
      <w:pPr>
        <w:spacing w:after="0"/>
        <w:ind w:left="0"/>
        <w:jc w:val="left"/>
      </w:pPr>
      <w:r>
        <w:rPr>
          <w:rFonts w:ascii="Times New Roman"/>
          <w:b/>
          <w:i w:val="false"/>
          <w:color w:val="000000"/>
        </w:rPr>
        <w:t xml:space="preserve"> 4-тарау. Мемлекеттік органның мүлкі</w:t>
      </w:r>
    </w:p>
    <w:bookmarkEnd w:id="78"/>
    <w:bookmarkStart w:name="z88" w:id="79"/>
    <w:p>
      <w:pPr>
        <w:spacing w:after="0"/>
        <w:ind w:left="0"/>
        <w:jc w:val="both"/>
      </w:pPr>
      <w:r>
        <w:rPr>
          <w:rFonts w:ascii="Times New Roman"/>
          <w:b w:val="false"/>
          <w:i w:val="false"/>
          <w:color w:val="000000"/>
          <w:sz w:val="28"/>
        </w:rPr>
        <w:t>
      20. "Октябрь кенті әкімінің аппараты" мемлекеттік мекемесінің заңнамада көзделген жағдайларда жедел басқару құқығында оқшауланған мүлкі болу мүмкін.</w:t>
      </w:r>
    </w:p>
    <w:bookmarkEnd w:id="79"/>
    <w:bookmarkStart w:name="z89" w:id="80"/>
    <w:p>
      <w:pPr>
        <w:spacing w:after="0"/>
        <w:ind w:left="0"/>
        <w:jc w:val="both"/>
      </w:pPr>
      <w:r>
        <w:rPr>
          <w:rFonts w:ascii="Times New Roman"/>
          <w:b w:val="false"/>
          <w:i w:val="false"/>
          <w:color w:val="000000"/>
          <w:sz w:val="28"/>
        </w:rPr>
        <w:t>
      "Октябрь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0" w:id="81"/>
    <w:p>
      <w:pPr>
        <w:spacing w:after="0"/>
        <w:ind w:left="0"/>
        <w:jc w:val="both"/>
      </w:pPr>
      <w:r>
        <w:rPr>
          <w:rFonts w:ascii="Times New Roman"/>
          <w:b w:val="false"/>
          <w:i w:val="false"/>
          <w:color w:val="000000"/>
          <w:sz w:val="28"/>
        </w:rPr>
        <w:t>
      21. "Октябрь кенті әкімінің аппараты" мемлекеттік мекемесіне бекітілген мүлік коммуналдық меншікке жатады.</w:t>
      </w:r>
    </w:p>
    <w:bookmarkEnd w:id="81"/>
    <w:bookmarkStart w:name="z91" w:id="82"/>
    <w:p>
      <w:pPr>
        <w:spacing w:after="0"/>
        <w:ind w:left="0"/>
        <w:jc w:val="both"/>
      </w:pPr>
      <w:r>
        <w:rPr>
          <w:rFonts w:ascii="Times New Roman"/>
          <w:b w:val="false"/>
          <w:i w:val="false"/>
          <w:color w:val="000000"/>
          <w:sz w:val="28"/>
        </w:rPr>
        <w:t>
      22. Егер заңнамада өзгеше көзделмесе, "Октябрь кенті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92"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bookmarkStart w:name="z93" w:id="84"/>
    <w:p>
      <w:pPr>
        <w:spacing w:after="0"/>
        <w:ind w:left="0"/>
        <w:jc w:val="both"/>
      </w:pPr>
      <w:r>
        <w:rPr>
          <w:rFonts w:ascii="Times New Roman"/>
          <w:b w:val="false"/>
          <w:i w:val="false"/>
          <w:color w:val="000000"/>
          <w:sz w:val="28"/>
        </w:rPr>
        <w:t>
      23. "Октябрь кенті әкімінің аппараты" мемлекеттік мекемесін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