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7afd" w14:textId="d8f7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233 "Қостанай облысы Арқалық қаласының Целинный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98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Целинный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2015 жылғы 20 наурыздағы № 233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5565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Целинный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Целинный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2015 жылғы 20 наурыздағы № 233 шешімімен бекітілген", "Мәслихаттың 2015 жылғы 20 наурыздағы № 233 шешіміне қосымша" сөздері "Мәслихаттың 2015 жылғы 20 наурыздағы № 233 шешіміне 1-қосымша" және "Мәслихаттың 2015 жылғы 20 наурыздағы № 233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Целинный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Целинный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Целинный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Целинный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Целинный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Целинный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Целинный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Целинный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Целинный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