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702d" w14:textId="4f67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17 қарашадағы № 2632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Қостанай қаласы әкімдігінің 17.05.2023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еңбек жағдайлары зиянды, қауіпті жұмыстардағы жұмыс орындарын есептемегенде, 2023 жылға арналған мүгедектігі бар адамдар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ж. "17"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мүгедектігі бар адамдарды жұмысқа орналастыру үшін жұмыс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жұмыс керлер дің тізімдік саны (адам)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 тардағы, еңбек жағдайлары зиянды, қауіпті жұмыс тардағы жұмыс орын дарының саны, бірлік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 керлер дің тізімдік санынан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жұмыстардағы, еңбек жағдайлары зиянды, қауіпті жұмыстардағы жұмыс орындарын есептемегенде, белгіленген квота саны (адам)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санатына жатқы зылған жұмыс керлер жұмыс істейтін жұмыс орын дарының саны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2023 жылға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"RAUZET Сауда"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"Агромашхолдинг KZ" акционерлік қоғамы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"Астықжан-Қостанай"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Агро"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"СарыаркаАвтоПром"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деңсаулық сақтау басқармасының "Қостанай қаласының № 4 емханасы" коммуналдық мемлекеттік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