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8c403" w14:textId="038c4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 бойынша коммуналдық көрсетілетін қызметтерді ұсынудың Қағидаларын бекіту туралы</w:t>
      </w:r>
    </w:p>
    <w:p>
      <w:pPr>
        <w:spacing w:after="0"/>
        <w:ind w:left="0"/>
        <w:jc w:val="both"/>
      </w:pPr>
      <w:r>
        <w:rPr>
          <w:rFonts w:ascii="Times New Roman"/>
          <w:b w:val="false"/>
          <w:i w:val="false"/>
          <w:color w:val="000000"/>
          <w:sz w:val="28"/>
        </w:rPr>
        <w:t>Маңғыстау облысы Маңғыстау ауданы әкімдігінің 2022 жылғы 17 мамырдағы № 155 қаулысы.</w:t>
      </w:r>
    </w:p>
    <w:p>
      <w:pPr>
        <w:spacing w:after="0"/>
        <w:ind w:left="0"/>
        <w:jc w:val="both"/>
      </w:pPr>
      <w:bookmarkStart w:name="z0" w:id="0"/>
      <w:r>
        <w:rPr>
          <w:rFonts w:ascii="Times New Roman"/>
          <w:b w:val="false"/>
          <w:i w:val="false"/>
          <w:color w:val="000000"/>
          <w:sz w:val="28"/>
        </w:rPr>
        <w:t>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Маңғыстау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Маңғыстау ауданы бойынша коммуналдық көрсетілетін қызметтерді ұсынудың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Т.Кушмаганбетов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Маңғыстау ауданы бойынша коммуналдық көрсетілетін қызметтерді ұсынудың Қағидалары</w:t>
      </w:r>
    </w:p>
    <w:bookmarkEnd w:id="3"/>
    <w:bookmarkStart w:name="z7" w:id="4"/>
    <w:p>
      <w:pPr>
        <w:spacing w:after="0"/>
        <w:ind w:left="0"/>
        <w:jc w:val="left"/>
      </w:pPr>
      <w:r>
        <w:rPr>
          <w:rFonts w:ascii="Times New Roman"/>
          <w:b/>
          <w:i w:val="false"/>
          <w:color w:val="000000"/>
        </w:rPr>
        <w:t xml:space="preserve"> 1-тарау. Жалпы ережелер</w:t>
      </w:r>
    </w:p>
    <w:bookmarkEnd w:id="4"/>
    <w:bookmarkStart w:name="z8" w:id="5"/>
    <w:p>
      <w:pPr>
        <w:spacing w:after="0"/>
        <w:ind w:left="0"/>
        <w:jc w:val="both"/>
      </w:pPr>
      <w:r>
        <w:rPr>
          <w:rFonts w:ascii="Times New Roman"/>
          <w:b w:val="false"/>
          <w:i w:val="false"/>
          <w:color w:val="000000"/>
          <w:sz w:val="28"/>
        </w:rPr>
        <w:t>
      1. Осы Маңғыстау ауданы бойынша коммуналдық көрсетілетін қызметтерді ұсынудың Қағидалары (бұдан әрі – Қағидалар)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Заңына сәйкес әзірленді және коммуналдық көрсетілетін қызметтерді ұсыну мен ақы төлеу тәртібін белгілейді.</w:t>
      </w:r>
    </w:p>
    <w:bookmarkEnd w:id="5"/>
    <w:bookmarkStart w:name="z9"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Start w:name="z10" w:id="7"/>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7"/>
    <w:bookmarkStart w:name="z11" w:id="8"/>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8"/>
    <w:bookmarkStart w:name="z12" w:id="9"/>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9"/>
    <w:bookmarkStart w:name="z13" w:id="10"/>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
    <w:bookmarkStart w:name="z14" w:id="11"/>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1"/>
    <w:bookmarkStart w:name="z15" w:id="12"/>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2"/>
    <w:bookmarkStart w:name="z16" w:id="13"/>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3"/>
    <w:bookmarkStart w:name="z17" w:id="14"/>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4"/>
    <w:bookmarkStart w:name="z18" w:id="15"/>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5"/>
    <w:bookmarkStart w:name="z19" w:id="16"/>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16"/>
    <w:bookmarkStart w:name="z20" w:id="17"/>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17"/>
    <w:bookmarkStart w:name="z21" w:id="18"/>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18"/>
    <w:bookmarkStart w:name="z22" w:id="19"/>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19"/>
    <w:bookmarkStart w:name="z23" w:id="20"/>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0"/>
    <w:bookmarkStart w:name="z24" w:id="21"/>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21"/>
    <w:bookmarkStart w:name="z25" w:id="22"/>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2"/>
    <w:bookmarkStart w:name="z26" w:id="23"/>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23"/>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Маңғыстау облысы Маңғыстау ауданы әкімдігінің 27.12.2023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 w:id="24"/>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24"/>
    <w:bookmarkStart w:name="z32" w:id="25"/>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25"/>
    <w:bookmarkStart w:name="z33" w:id="26"/>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26"/>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3-1 тармақпен толықтырылды - Маңғыстау облысы Маңғыстау ауданы әкімдігінің 27.12.2023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27"/>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Маңғыстау облысы Маңғыстау ауданы әкімдігінің 27.12.2023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 w:id="28"/>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28"/>
    <w:bookmarkStart w:name="z39" w:id="29"/>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29"/>
    <w:bookmarkStart w:name="z40" w:id="30"/>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30"/>
    <w:bookmarkStart w:name="z41" w:id="31"/>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31"/>
    <w:bookmarkStart w:name="z42" w:id="32"/>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32"/>
    <w:bookmarkStart w:name="z43" w:id="33"/>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33"/>
    <w:bookmarkStart w:name="z44" w:id="34"/>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34"/>
    <w:bookmarkStart w:name="z45" w:id="35"/>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35"/>
    <w:bookmarkStart w:name="z46" w:id="36"/>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36"/>
    <w:bookmarkStart w:name="z47" w:id="37"/>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37"/>
    <w:bookmarkStart w:name="z48" w:id="3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38"/>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Маңғыстау облысы Маңғыстау ауданы әкімдігінің 27.12.2023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 w:id="39"/>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39"/>
    <w:bookmarkStart w:name="z51" w:id="40"/>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Маңғыстау облысы Маңғыстау ауданы әкімдігінің 27.12.2023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2" w:id="41"/>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41"/>
    <w:bookmarkStart w:name="z53" w:id="42"/>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42"/>
    <w:bookmarkStart w:name="z54" w:id="43"/>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43"/>
    <w:bookmarkStart w:name="z55" w:id="44"/>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44"/>
    <w:bookmarkStart w:name="z56" w:id="45"/>
    <w:p>
      <w:pPr>
        <w:spacing w:after="0"/>
        <w:ind w:left="0"/>
        <w:jc w:val="both"/>
      </w:pPr>
      <w:r>
        <w:rPr>
          <w:rFonts w:ascii="Times New Roman"/>
          <w:b w:val="false"/>
          <w:i w:val="false"/>
          <w:color w:val="000000"/>
          <w:sz w:val="28"/>
        </w:rPr>
        <w:t>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 Заңының 6-бабы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 жаңа редакцияда - Маңғыстау облысы Маңғыстау ауданы әкімдігінің 27.12.2023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7" w:id="46"/>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46"/>
    <w:bookmarkStart w:name="z58" w:id="47"/>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47"/>
    <w:bookmarkStart w:name="z59" w:id="48"/>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48"/>
    <w:bookmarkStart w:name="z60" w:id="49"/>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49"/>
    <w:bookmarkStart w:name="z61" w:id="50"/>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50"/>
    <w:bookmarkStart w:name="z62" w:id="51"/>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51"/>
    <w:bookmarkStart w:name="z63" w:id="52"/>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52"/>
    <w:bookmarkStart w:name="z64" w:id="53"/>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53"/>
    <w:bookmarkStart w:name="z65" w:id="54"/>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54"/>
    <w:bookmarkStart w:name="z66" w:id="55"/>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55"/>
    <w:bookmarkStart w:name="z67" w:id="56"/>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56"/>
    <w:bookmarkStart w:name="z68" w:id="57"/>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57"/>
    <w:bookmarkStart w:name="z69" w:id="58"/>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2013 жылғы 21 мамырдағы Қазақстан Республикасының Заңына сәйкес жүктеледі.</w:t>
      </w:r>
    </w:p>
    <w:bookmarkEnd w:id="58"/>
    <w:bookmarkStart w:name="z70" w:id="59"/>
    <w:p>
      <w:pPr>
        <w:spacing w:after="0"/>
        <w:ind w:left="0"/>
        <w:jc w:val="both"/>
      </w:pPr>
      <w:r>
        <w:rPr>
          <w:rFonts w:ascii="Times New Roman"/>
          <w:b w:val="false"/>
          <w:i w:val="false"/>
          <w:color w:val="000000"/>
          <w:sz w:val="28"/>
        </w:rPr>
        <w:t>
      20. Тұтынушы:</w:t>
      </w:r>
    </w:p>
    <w:bookmarkEnd w:id="59"/>
    <w:bookmarkStart w:name="z71" w:id="60"/>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60"/>
    <w:bookmarkStart w:name="z72" w:id="61"/>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61"/>
    <w:bookmarkStart w:name="z73" w:id="62"/>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62"/>
    <w:bookmarkStart w:name="z74" w:id="63"/>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63"/>
    <w:bookmarkStart w:name="z75" w:id="64"/>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64"/>
    <w:bookmarkStart w:name="z76" w:id="65"/>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w:t>
      </w:r>
      <w:r>
        <w:rPr>
          <w:rFonts w:ascii="Times New Roman"/>
          <w:b w:val="false"/>
          <w:i w:val="false"/>
          <w:color w:val="000000"/>
          <w:sz w:val="28"/>
        </w:rPr>
        <w:t>№ 111</w:t>
      </w:r>
      <w:r>
        <w:rPr>
          <w:rFonts w:ascii="Times New Roman"/>
          <w:b w:val="false"/>
          <w:i w:val="false"/>
          <w:color w:val="000000"/>
          <w:sz w:val="28"/>
        </w:rPr>
        <w:t xml:space="preserve">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65"/>
    <w:bookmarkStart w:name="z77" w:id="66"/>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66"/>
    <w:bookmarkStart w:name="z78" w:id="67"/>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67"/>
    <w:bookmarkStart w:name="z79" w:id="68"/>
    <w:p>
      <w:pPr>
        <w:spacing w:after="0"/>
        <w:ind w:left="0"/>
        <w:jc w:val="both"/>
      </w:pPr>
      <w:r>
        <w:rPr>
          <w:rFonts w:ascii="Times New Roman"/>
          <w:b w:val="false"/>
          <w:i w:val="false"/>
          <w:color w:val="000000"/>
          <w:sz w:val="28"/>
        </w:rPr>
        <w:t>
      21. Жеткізуші:</w:t>
      </w:r>
    </w:p>
    <w:bookmarkEnd w:id="68"/>
    <w:bookmarkStart w:name="z80" w:id="69"/>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69"/>
    <w:bookmarkStart w:name="z81" w:id="70"/>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70"/>
    <w:bookmarkStart w:name="z82" w:id="71"/>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71"/>
    <w:bookmarkStart w:name="z83" w:id="72"/>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72"/>
    <w:bookmarkStart w:name="z84" w:id="73"/>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73"/>
    <w:bookmarkStart w:name="z85" w:id="74"/>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74"/>
    <w:bookmarkStart w:name="z86" w:id="75"/>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75"/>
    <w:bookmarkStart w:name="z87" w:id="76"/>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76"/>
    <w:bookmarkStart w:name="z88" w:id="77"/>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77"/>
    <w:bookmarkStart w:name="z89" w:id="78"/>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78"/>
    <w:bookmarkStart w:name="z90" w:id="79"/>
    <w:p>
      <w:pPr>
        <w:spacing w:after="0"/>
        <w:ind w:left="0"/>
        <w:jc w:val="both"/>
      </w:pPr>
      <w:r>
        <w:rPr>
          <w:rFonts w:ascii="Times New Roman"/>
          <w:b w:val="false"/>
          <w:i w:val="false"/>
          <w:color w:val="000000"/>
          <w:sz w:val="28"/>
        </w:rPr>
        <w:t>
      22. Тұтынушы коммуналдық қызметтер үшін төлемді осы қағидаларға қосымшаға сәйкес нысан бойынша бірыңғай төлем құжаты бойынша жүргізеді.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 тармақ жаңа редакцияда - Маңғыстау облысы Маңғыстау ауданы әкімдігінің 27.12.2023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1" w:id="80"/>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80"/>
    <w:bookmarkStart w:name="z92" w:id="81"/>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81"/>
    <w:bookmarkStart w:name="z93" w:id="82"/>
    <w:p>
      <w:pPr>
        <w:spacing w:after="0"/>
        <w:ind w:left="0"/>
        <w:jc w:val="both"/>
      </w:pPr>
      <w:r>
        <w:rPr>
          <w:rFonts w:ascii="Times New Roman"/>
          <w:b w:val="false"/>
          <w:i w:val="false"/>
          <w:color w:val="000000"/>
          <w:sz w:val="28"/>
        </w:rPr>
        <w:t>
      25. .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 тармақ жаңа редакцияда - Маңғыстау облысы Маңғыстау ауданы әкімдігінің 27.12.2023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4" w:id="83"/>
    <w:p>
      <w:pPr>
        <w:spacing w:after="0"/>
        <w:ind w:left="0"/>
        <w:jc w:val="both"/>
      </w:pPr>
      <w:r>
        <w:rPr>
          <w:rFonts w:ascii="Times New Roman"/>
          <w:b w:val="false"/>
          <w:i w:val="false"/>
          <w:color w:val="000000"/>
          <w:sz w:val="28"/>
        </w:rPr>
        <w:t>
      26. Тұтынушының есепке алу аспаптарының көрсеткіштерін беруі жасалған шарттың шарттарына сәйкес дербес, сондай-ақ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83"/>
    <w:bookmarkStart w:name="z95" w:id="84"/>
    <w:p>
      <w:pPr>
        <w:spacing w:after="0"/>
        <w:ind w:left="0"/>
        <w:jc w:val="both"/>
      </w:pPr>
      <w:r>
        <w:rPr>
          <w:rFonts w:ascii="Times New Roman"/>
          <w:b w:val="false"/>
          <w:i w:val="false"/>
          <w:color w:val="000000"/>
          <w:sz w:val="28"/>
        </w:rPr>
        <w:t>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84"/>
    <w:bookmarkStart w:name="z96" w:id="85"/>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85"/>
    <w:bookmarkStart w:name="z97" w:id="86"/>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86"/>
    <w:bookmarkStart w:name="z98" w:id="87"/>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87"/>
    <w:bookmarkStart w:name="z99" w:id="88"/>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88"/>
    <w:bookmarkStart w:name="z100" w:id="89"/>
    <w:p>
      <w:pPr>
        <w:spacing w:after="0"/>
        <w:ind w:left="0"/>
        <w:jc w:val="left"/>
      </w:pPr>
      <w:r>
        <w:rPr>
          <w:rFonts w:ascii="Times New Roman"/>
          <w:b/>
          <w:i w:val="false"/>
          <w:color w:val="000000"/>
        </w:rPr>
        <w:t xml:space="preserve"> 5-тарау. Дауларды шешу тәртібі</w:t>
      </w:r>
    </w:p>
    <w:bookmarkEnd w:id="89"/>
    <w:bookmarkStart w:name="z101" w:id="90"/>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90"/>
    <w:bookmarkStart w:name="z102" w:id="91"/>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91"/>
    <w:bookmarkStart w:name="z103" w:id="92"/>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92"/>
    <w:bookmarkStart w:name="z104" w:id="93"/>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93"/>
    <w:bookmarkStart w:name="z105" w:id="94"/>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94"/>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актіге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 тармақ жаңа редакцияда - Маңғыстау облысы Маңғыстау ауданы әкімдігінің 27.12.2023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2" w:id="95"/>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95"/>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 тармақ жаңа редакцияда - Маңғыстау облысы Маңғыстау ауданы әкімдігінің 27.12.2023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5" w:id="96"/>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96"/>
    <w:bookmarkStart w:name="z116" w:id="97"/>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97"/>
    <w:bookmarkStart w:name="z117" w:id="98"/>
    <w:p>
      <w:pPr>
        <w:spacing w:after="0"/>
        <w:ind w:left="0"/>
        <w:jc w:val="left"/>
      </w:pPr>
      <w:r>
        <w:rPr>
          <w:rFonts w:ascii="Times New Roman"/>
          <w:b/>
          <w:i w:val="false"/>
          <w:color w:val="000000"/>
        </w:rPr>
        <w:t xml:space="preserve"> 6-тарау. Қорытынды ережелер</w:t>
      </w:r>
    </w:p>
    <w:bookmarkEnd w:id="98"/>
    <w:bookmarkStart w:name="z118" w:id="99"/>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99"/>
    <w:bookmarkStart w:name="z119" w:id="100"/>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00"/>
    <w:bookmarkStart w:name="z120" w:id="101"/>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