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385b" w14:textId="9f33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2021 жылғы 29 желтоқсандағы № 11/118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27 сәуірдегі № 15/149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"2022-2024 жылдарға арналған аудандық бюджет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тіркеу Тізілімінде № 26316 болып тіркелген) келісідей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 пайдалану тәртібі Қарақия ауданы әкімдігінің қаулысы негізінде айқындалатын республикалық бюджеттен ағымдағы нысаналы трансферттер мен кредиттердің көзделгені ескерілсін: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25 870,0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42 257,0 мың теңге –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62 616,0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705,0 мың теңге - мүгедектерді жұмысқа орналастыру үшін арнайы жұмыс орындарын құруға жұмыс берушінің шығындарын субсидиялауға;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192 120,0 мың теңге – мемлекеттік атаулы әлеуметтік көмекті төлеуге;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78 379,0 мың теңге – Қазақстан Республикасында мүгедектердің құқықтарын қамтамасыз етуге және өмір сүру сапасын жақсартуға;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71 387,0 мың теңге - нәтижелі жұмыспен қамтуды дамытуға;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352 622,0 мың теңге - Қазақстан Республикасының Ұлттық қорынан берілетін нысаналы даму трансферттері;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393 044,0 мың теңге – "Ауыл-Ел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183 780,0 мың теңге - мамандарды әлеуметтік қолдау шараларын іске асыруға;";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облыстық бюджеттің ысырабын өтеуге 2 934 088,0 мың теңге көлемінде трансферт көлемдері қарастырылғаны ескерілсін.";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облыстық бюджетке 4 905 282,0 мың теңге көлемінде бюджеттік алып қоюлар қарастырылғаны ескерілсін.";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 әкімдігінің резерві 8 000,0 мың теңге көлемінде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 шешіміне 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10 501 619,7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31 646,0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ветеринар мамандарына отын сатып алуға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