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385b" w14:textId="9f33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29 желтоқсандағы № 11/118 "2022 - 2024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27 сәуірдегі № 15/149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"2022-2024 жылдарға арналған аудандық бюджет туралы"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тіркеу Тізілімінде № 26316 болып тіркелген) келісідей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аудандық бюджетте пайдалану тәртібі Қарақия ауданы әкімдігінің қаулысы негізінде айқындалатын республикалық бюджеттен ағымдағы нысаналы трансферттер мен кредиттердің көзделгені ескерілсін: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25 870,0 мың теңге –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42 257,0 мың теңге – 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62 616,0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705,0 мың теңге - мүгедектерді жұмысқа орналастыру үшін арнайы жұмыс орындарын құруға жұмыс берушінің шығындарын субсидиялауға;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192 120,0 мың теңге – мемлекеттік атаулы әлеуметтік көмекті төлеуге;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78 379,0 мың теңге – Қазақстан Республикасында мүгедектердің құқықтарын қамтамасыз етуге және өмір сүру сапасын жақсартуға;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71 387,0 мың теңге - нәтижелі жұмыспен қамтуды дамытуға;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352 622,0 мың теңге - Қазақстан Республикасының Ұлттық қорынан берілетін нысаналы даму трансферттері;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393 044,0 мың теңге – "Ауыл-Ел бесігі" жобасы шеңберінде ауылдық елді мекендердегі әлеуметтік және инженерлік инфрақұрылым жөніндегі іс-шараларды іске асыруға;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183 780,0 мың теңге - мамандарды әлеуметтік қолдау шараларын іске асыруға;";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облыстық бюджеттің ысырабын өтеуге 2 934 088,0 мың теңге көлемінде трансферт көлемдері қарастырылғаны ескерілсін.";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аудандық бюджетте облыстық бюджетке 4 905 282,0 мың теңге көлемінде бюджеттік алып қоюлар қарастырылғаны ескерілсін.";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 әкімдігінің резерві 8 000,0 мың теңге көлемінде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 шешіміне 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10 501 619,7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9 972 351,5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31 646,0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ветеринар мамандарына отын сатып алуға Қазақстан Республикасының заңнамасына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