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daf2" w14:textId="d3ed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14/115 "2022 - 2024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9 желтоқсандағы № 26/202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Рахат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Рахат ауылының бюджеті тиісінше осы шешімнің 1, 2 және 3 қосымшаларына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306 522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115 315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239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190 930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335 157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- 28 635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пайлалану) – 28 635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28 635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Рахат ауылының бюджетіне қалалық бюджеттен 178 677 мың теңге сомасында субвенция бөлінгені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Рахат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