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0399" w14:textId="f1c0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14/116 "2022 - 2024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22 қыркүйектегі № 21/183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қалалық мәслихаты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Кендірлі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Кендірлі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277 863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39 492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238 371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277 932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мың теңге;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Кендірлі ауылының бюджетіне қалалық бюджеттен 215 210 мың теңге сомасында субвенция бөлінгені ескерілсін.";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