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a822" w14:textId="77da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2021 жылғы 27 желтоқсандағы № 13/111 "2022 - 2024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2022 жылғы 9 қыкүйектегі № 20/178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 Жаңаөзен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"2022 - 2024 жылдарға арналған қалалық бюджет туралы" Жаңаөзен қалалық мәслихатының 2021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13/111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26353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2022 - 2024 жылдарға арналған қалалық бюджет тиісінше осы шешімнің 1, 2 және 3 қосымшаларына сәйкес, оның ішінде 2022 жылға келесідей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16 923 769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9 977 486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68 223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225 539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6 652 522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17 369 822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- 44 477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68 918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113 395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892 767 мың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892 767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-1 294 343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1 294 343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1 095 990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25 021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223 374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жылға арналған қалалық бюджеттен ауылдардың бюджеттеріне 605 030 мың теңге сомасында субвенция бөлінгені ескерілсін, оның ішінде: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 ауылы - 135 681 мың теңге;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ауылы - 141 654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ауылы - 112 485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Кендірлі ауылы - 215 210 мың теңге.";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жылдың 1 қаңтарынан бастап қолданысқа енгізіледі.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қыркүйектегі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20/178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13/111 шешіміне 1 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9 977 486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6 652 522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- 1 294 343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