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cb0e" w14:textId="4f8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14/114 "2022 - 2024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5 мамырдағы № 18/144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Теңге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Теңге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226 990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76 818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149 692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234 975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7 985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7 985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7 985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Теңге ауылының бюджетіне қалалық бюджеттен 135 983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18/144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Теңге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