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8207" w14:textId="85a8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бюджетке түсетін түсімдерді болжау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2022 жылғы 29 маусымдағы № 100 қаулысы.</w:t>
      </w:r>
    </w:p>
    <w:p>
      <w:pPr>
        <w:spacing w:after="0"/>
        <w:ind w:left="0"/>
        <w:jc w:val="both"/>
      </w:pPr>
      <w:r>
        <w:rPr>
          <w:rFonts w:ascii="Times New Roman"/>
          <w:b w:val="false"/>
          <w:i w:val="false"/>
          <w:color w:val="ff0000"/>
          <w:sz w:val="28"/>
        </w:rPr>
        <w:t xml:space="preserve">
      Ескерту. Күші жойылды – Маңғыстау облысы әкімдігінің 25.11.2025 </w:t>
      </w:r>
      <w:r>
        <w:rPr>
          <w:rFonts w:ascii="Times New Roman"/>
          <w:b w:val="false"/>
          <w:i w:val="false"/>
          <w:color w:val="ff0000"/>
          <w:sz w:val="28"/>
        </w:rPr>
        <w:t xml:space="preserve">№ 251 </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кодексінің 65-бабының </w:t>
      </w:r>
      <w:r>
        <w:rPr>
          <w:rFonts w:ascii="Times New Roman"/>
          <w:b w:val="false"/>
          <w:i w:val="false"/>
          <w:color w:val="000000"/>
          <w:sz w:val="28"/>
        </w:rPr>
        <w:t>1-1 тармағына</w:t>
      </w:r>
      <w:r>
        <w:rPr>
          <w:rFonts w:ascii="Times New Roman"/>
          <w:b w:val="false"/>
          <w:i w:val="false"/>
          <w:color w:val="000000"/>
          <w:sz w:val="28"/>
        </w:rPr>
        <w:t xml:space="preserve"> сәйкес, Қазақстан Республикасы Ұлттық экономика министрінің міндетін атқарушы "Бюджет түсімдерін болжау әдістемесін бекіту туралы" 2015 жылғы 21 қаңтардағы </w:t>
      </w:r>
      <w:r>
        <w:rPr>
          <w:rFonts w:ascii="Times New Roman"/>
          <w:b w:val="false"/>
          <w:i w:val="false"/>
          <w:color w:val="000000"/>
          <w:sz w:val="28"/>
        </w:rPr>
        <w:t>№ 34</w:t>
      </w:r>
      <w:r>
        <w:rPr>
          <w:rFonts w:ascii="Times New Roman"/>
          <w:b w:val="false"/>
          <w:i w:val="false"/>
          <w:color w:val="000000"/>
          <w:sz w:val="28"/>
        </w:rPr>
        <w:t xml:space="preserve"> бұйрығына сәйкес (Нормативтік құқықтық актілерді мемлекеттік тіркеу тізілімінде № 10322 болып тіркелген),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бюджетке түсетін түсімдерді болжау қағидалары бекітілсін.</w:t>
      </w:r>
    </w:p>
    <w:bookmarkEnd w:id="1"/>
    <w:bookmarkStart w:name="z3" w:id="2"/>
    <w:p>
      <w:pPr>
        <w:spacing w:after="0"/>
        <w:ind w:left="0"/>
        <w:jc w:val="both"/>
      </w:pPr>
      <w:r>
        <w:rPr>
          <w:rFonts w:ascii="Times New Roman"/>
          <w:b w:val="false"/>
          <w:i w:val="false"/>
          <w:color w:val="000000"/>
          <w:sz w:val="28"/>
        </w:rPr>
        <w:t>
      2. "Маңғыстау облысының экономика және бюджеттік жоспарлау басқармасы"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қаулыны оны ресми жариялағаннан кейін Маңғыстау облысы әкімдігінің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маусым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Жергілікті бюджетке түсетін түсімдерді болжау қағидалары</w:t>
      </w:r>
    </w:p>
    <w:bookmarkEnd w:id="7"/>
    <w:p>
      <w:pPr>
        <w:spacing w:after="0"/>
        <w:ind w:left="0"/>
        <w:jc w:val="both"/>
      </w:pPr>
      <w:r>
        <w:rPr>
          <w:rFonts w:ascii="Times New Roman"/>
          <w:b w:val="false"/>
          <w:i w:val="false"/>
          <w:color w:val="ff0000"/>
          <w:sz w:val="28"/>
        </w:rPr>
        <w:t xml:space="preserve">
      Ескерту. Қағидаларға өзгерістер енгізілді - Маңғыстау облысы әкімдігінің 10.10.2024 </w:t>
      </w:r>
      <w:r>
        <w:rPr>
          <w:rFonts w:ascii="Times New Roman"/>
          <w:b w:val="false"/>
          <w:i w:val="false"/>
          <w:color w:val="ff0000"/>
          <w:sz w:val="28"/>
        </w:rPr>
        <w:t>№ 203-1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жергілікті бюджетке түсетін түсімдерді болжау қағидалары (бұдан әрі–Қағидалар) Бюджет кодексінің 65-бабының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9"/>
    <w:bookmarkStart w:name="z15" w:id="10"/>
    <w:p>
      <w:pPr>
        <w:spacing w:after="0"/>
        <w:ind w:left="0"/>
        <w:jc w:val="both"/>
      </w:pPr>
      <w:r>
        <w:rPr>
          <w:rFonts w:ascii="Times New Roman"/>
          <w:b w:val="false"/>
          <w:i w:val="false"/>
          <w:color w:val="000000"/>
          <w:sz w:val="28"/>
        </w:rPr>
        <w:t xml:space="preserve">
      2. Жоспарлы кезеңге жергілікті бюджетке түсетін түсімдерді болжауды Қазақстан Республикасының Бюджет кодексіне (бұдан әрі – Бюджет кодексі), </w:t>
      </w:r>
      <w:r>
        <w:rPr>
          <w:rFonts w:ascii="Times New Roman"/>
          <w:b w:val="false"/>
          <w:i w:val="false"/>
          <w:color w:val="000000"/>
          <w:sz w:val="28"/>
        </w:rPr>
        <w:t>Қазақстан РеспубликасыныңСалық және бюджетке төленетін басқа да міндетті төлемдер туралы</w:t>
      </w:r>
      <w:r>
        <w:rPr>
          <w:rFonts w:ascii="Times New Roman"/>
          <w:b w:val="false"/>
          <w:i w:val="false"/>
          <w:color w:val="000000"/>
          <w:sz w:val="28"/>
        </w:rPr>
        <w:t>" Кодексіне (Салық кодексі) және басқа да нормативтік құқықтық актілеріне сәйкес жүзеге асырылады.</w:t>
      </w:r>
    </w:p>
    <w:bookmarkEnd w:id="10"/>
    <w:bookmarkStart w:name="z16" w:id="11"/>
    <w:p>
      <w:pPr>
        <w:spacing w:after="0"/>
        <w:ind w:left="0"/>
        <w:jc w:val="both"/>
      </w:pPr>
      <w:r>
        <w:rPr>
          <w:rFonts w:ascii="Times New Roman"/>
          <w:b w:val="false"/>
          <w:i w:val="false"/>
          <w:color w:val="000000"/>
          <w:sz w:val="28"/>
        </w:rPr>
        <w:t>
      3. Кірістерді болжау кезінде Маңғыстау облысының әлеуметтік-экономикалық даму болжамының макроэкономикалық көрсеткіштері пайдаланылады.</w:t>
      </w:r>
    </w:p>
    <w:bookmarkEnd w:id="11"/>
    <w:bookmarkStart w:name="z17" w:id="12"/>
    <w:p>
      <w:pPr>
        <w:spacing w:after="0"/>
        <w:ind w:left="0"/>
        <w:jc w:val="both"/>
      </w:pPr>
      <w:r>
        <w:rPr>
          <w:rFonts w:ascii="Times New Roman"/>
          <w:b w:val="false"/>
          <w:i w:val="false"/>
          <w:color w:val="000000"/>
          <w:sz w:val="28"/>
        </w:rPr>
        <w:t>
      Кірістердің болжамды түсімдерінің есептерінде салық есептілігінің көрсеткіштері (салықтардың есептелуі, түсімі, салықтар мен алымдар бойынша берешек, салық базасы туралы), статистика деректері және басқалар пайдаланылады.</w:t>
      </w:r>
    </w:p>
    <w:bookmarkEnd w:id="12"/>
    <w:bookmarkStart w:name="z18" w:id="13"/>
    <w:p>
      <w:pPr>
        <w:spacing w:after="0"/>
        <w:ind w:left="0"/>
        <w:jc w:val="both"/>
      </w:pPr>
      <w:r>
        <w:rPr>
          <w:rFonts w:ascii="Times New Roman"/>
          <w:b w:val="false"/>
          <w:i w:val="false"/>
          <w:color w:val="000000"/>
          <w:sz w:val="28"/>
        </w:rPr>
        <w:t>
      4. Жоспарлы кезеңге арналған бюджетке түсетін түсімдерді болжау кезінде қолданыстағы нормативтік құқықтық актілерге енгізілетін өзгерістер ескеріледі.</w:t>
      </w:r>
    </w:p>
    <w:bookmarkEnd w:id="13"/>
    <w:bookmarkStart w:name="z19" w:id="14"/>
    <w:p>
      <w:pPr>
        <w:spacing w:after="0"/>
        <w:ind w:left="0"/>
        <w:jc w:val="both"/>
      </w:pPr>
      <w:r>
        <w:rPr>
          <w:rFonts w:ascii="Times New Roman"/>
          <w:b w:val="false"/>
          <w:i w:val="false"/>
          <w:color w:val="000000"/>
          <w:sz w:val="28"/>
        </w:rPr>
        <w:t>
      5. Түсімдерді жергілікті бюджетке болжау оңтайлы болжамды көрсеткіштерді айқындау мақсатында есептеудің бірнеше әдісімен жүзеге асырылады.</w:t>
      </w:r>
    </w:p>
    <w:bookmarkEnd w:id="14"/>
    <w:bookmarkStart w:name="z20" w:id="15"/>
    <w:p>
      <w:pPr>
        <w:spacing w:after="0"/>
        <w:ind w:left="0"/>
        <w:jc w:val="both"/>
      </w:pPr>
      <w:r>
        <w:rPr>
          <w:rFonts w:ascii="Times New Roman"/>
          <w:b w:val="false"/>
          <w:i w:val="false"/>
          <w:color w:val="000000"/>
          <w:sz w:val="28"/>
        </w:rPr>
        <w:t>
      6. Жоспарлы кезеңге арналған жергілікті бюджетке түсетін түсімдердің болжамдарын айқындау кезінде қолданыстағы заңнама жағдайларында ағымдағы қаржылық жыл бойынша түсімдерді бағалау негізге алынады.</w:t>
      </w:r>
    </w:p>
    <w:bookmarkEnd w:id="15"/>
    <w:bookmarkStart w:name="z21" w:id="16"/>
    <w:p>
      <w:pPr>
        <w:spacing w:after="0"/>
        <w:ind w:left="0"/>
        <w:jc w:val="both"/>
      </w:pPr>
      <w:r>
        <w:rPr>
          <w:rFonts w:ascii="Times New Roman"/>
          <w:b w:val="false"/>
          <w:i w:val="false"/>
          <w:color w:val="000000"/>
          <w:sz w:val="28"/>
        </w:rPr>
        <w:t>
      7. Жоспарлы кезеңге арналған жергілікті бюджеттің салықтық әлеуетін бағалауды айқындау кезінде қолданыстағы заңнама шарттарында ағымдағы қаржылық жыл бойынша салықтық әлеует негізге алынады.</w:t>
      </w:r>
    </w:p>
    <w:bookmarkEnd w:id="16"/>
    <w:bookmarkStart w:name="z22" w:id="17"/>
    <w:p>
      <w:pPr>
        <w:spacing w:after="0"/>
        <w:ind w:left="0"/>
        <w:jc w:val="both"/>
      </w:pPr>
      <w:r>
        <w:rPr>
          <w:rFonts w:ascii="Times New Roman"/>
          <w:b w:val="false"/>
          <w:i w:val="false"/>
          <w:color w:val="000000"/>
          <w:sz w:val="28"/>
        </w:rPr>
        <w:t>
      8. Түсімдер бағалауын (салықтық әлеуетті) есептеу әдістері салықтық түсімдерді болжау кезінде есептеудің негізі болып алынатын базаға байланысты әртүрлі болады.</w:t>
      </w:r>
    </w:p>
    <w:bookmarkEnd w:id="17"/>
    <w:bookmarkStart w:name="z23" w:id="18"/>
    <w:p>
      <w:pPr>
        <w:spacing w:after="0"/>
        <w:ind w:left="0"/>
        <w:jc w:val="left"/>
      </w:pPr>
      <w:r>
        <w:rPr>
          <w:rFonts w:ascii="Times New Roman"/>
          <w:b/>
          <w:i w:val="false"/>
          <w:color w:val="000000"/>
        </w:rPr>
        <w:t xml:space="preserve"> 2-тарау. Жергілікті бюджетке түсетін түсімдерді болжау</w:t>
      </w:r>
    </w:p>
    <w:bookmarkEnd w:id="18"/>
    <w:bookmarkStart w:name="z24" w:id="19"/>
    <w:p>
      <w:pPr>
        <w:spacing w:after="0"/>
        <w:ind w:left="0"/>
        <w:jc w:val="left"/>
      </w:pPr>
      <w:r>
        <w:rPr>
          <w:rFonts w:ascii="Times New Roman"/>
          <w:b/>
          <w:i w:val="false"/>
          <w:color w:val="000000"/>
        </w:rPr>
        <w:t xml:space="preserve"> 2.1. Салықтық түсімдер</w:t>
      </w:r>
    </w:p>
    <w:bookmarkEnd w:id="19"/>
    <w:bookmarkStart w:name="z25" w:id="20"/>
    <w:p>
      <w:pPr>
        <w:spacing w:after="0"/>
        <w:ind w:left="0"/>
        <w:jc w:val="both"/>
      </w:pPr>
      <w:r>
        <w:rPr>
          <w:rFonts w:ascii="Times New Roman"/>
          <w:b w:val="false"/>
          <w:i w:val="false"/>
          <w:color w:val="000000"/>
          <w:sz w:val="28"/>
        </w:rPr>
        <w:t>
      9. Салықтық түсімдерді болжау келесі әдістермен жүзеге асырылады:</w:t>
      </w:r>
    </w:p>
    <w:bookmarkEnd w:id="20"/>
    <w:bookmarkStart w:name="z26" w:id="21"/>
    <w:p>
      <w:pPr>
        <w:spacing w:after="0"/>
        <w:ind w:left="0"/>
        <w:jc w:val="both"/>
      </w:pPr>
      <w:r>
        <w:rPr>
          <w:rFonts w:ascii="Times New Roman"/>
          <w:b w:val="false"/>
          <w:i w:val="false"/>
          <w:color w:val="000000"/>
          <w:sz w:val="28"/>
        </w:rPr>
        <w:t>
      1) тиісті салықтық базаға салық мөлшерлемелерін қолдану арқылы тікелей есеп келесі формула бойынша:</w:t>
      </w:r>
    </w:p>
    <w:bookmarkEnd w:id="21"/>
    <w:bookmarkStart w:name="z27" w:id="22"/>
    <w:p>
      <w:pPr>
        <w:spacing w:after="0"/>
        <w:ind w:left="0"/>
        <w:jc w:val="both"/>
      </w:pPr>
      <w:r>
        <w:rPr>
          <w:rFonts w:ascii="Times New Roman"/>
          <w:b w:val="false"/>
          <w:i w:val="false"/>
          <w:color w:val="000000"/>
          <w:sz w:val="28"/>
        </w:rPr>
        <w:t>
      P = NB * S, мұндағы:</w:t>
      </w:r>
    </w:p>
    <w:bookmarkEnd w:id="22"/>
    <w:bookmarkStart w:name="z28" w:id="23"/>
    <w:p>
      <w:pPr>
        <w:spacing w:after="0"/>
        <w:ind w:left="0"/>
        <w:jc w:val="both"/>
      </w:pPr>
      <w:r>
        <w:rPr>
          <w:rFonts w:ascii="Times New Roman"/>
          <w:b w:val="false"/>
          <w:i w:val="false"/>
          <w:color w:val="000000"/>
          <w:sz w:val="28"/>
        </w:rPr>
        <w:t>
      P – кірістер түсімдерін болжау немесе бағалау;</w:t>
      </w:r>
    </w:p>
    <w:bookmarkEnd w:id="23"/>
    <w:bookmarkStart w:name="z29" w:id="24"/>
    <w:p>
      <w:pPr>
        <w:spacing w:after="0"/>
        <w:ind w:left="0"/>
        <w:jc w:val="both"/>
      </w:pPr>
      <w:r>
        <w:rPr>
          <w:rFonts w:ascii="Times New Roman"/>
          <w:b w:val="false"/>
          <w:i w:val="false"/>
          <w:color w:val="000000"/>
          <w:sz w:val="28"/>
        </w:rPr>
        <w:t>
      NB – салық базасы;</w:t>
      </w:r>
    </w:p>
    <w:bookmarkEnd w:id="24"/>
    <w:bookmarkStart w:name="z30" w:id="25"/>
    <w:p>
      <w:pPr>
        <w:spacing w:after="0"/>
        <w:ind w:left="0"/>
        <w:jc w:val="both"/>
      </w:pPr>
      <w:r>
        <w:rPr>
          <w:rFonts w:ascii="Times New Roman"/>
          <w:b w:val="false"/>
          <w:i w:val="false"/>
          <w:color w:val="000000"/>
          <w:sz w:val="28"/>
        </w:rPr>
        <w:t>
      S – Салық кодексімен белгіленген мөлшерлеме;</w:t>
      </w:r>
    </w:p>
    <w:bookmarkEnd w:id="25"/>
    <w:bookmarkStart w:name="z31" w:id="26"/>
    <w:p>
      <w:pPr>
        <w:spacing w:after="0"/>
        <w:ind w:left="0"/>
        <w:jc w:val="both"/>
      </w:pPr>
      <w:r>
        <w:rPr>
          <w:rFonts w:ascii="Times New Roman"/>
          <w:b w:val="false"/>
          <w:i w:val="false"/>
          <w:color w:val="000000"/>
          <w:sz w:val="28"/>
        </w:rPr>
        <w:t>
      2) макроэкономикалық көрсеткіштер мен тиімді мөлшерлемені негізге ала отырып, келесі формула бойынша:</w:t>
      </w:r>
    </w:p>
    <w:bookmarkEnd w:id="26"/>
    <w:bookmarkStart w:name="z32" w:id="27"/>
    <w:p>
      <w:pPr>
        <w:spacing w:after="0"/>
        <w:ind w:left="0"/>
        <w:jc w:val="both"/>
      </w:pPr>
      <w:r>
        <w:rPr>
          <w:rFonts w:ascii="Times New Roman"/>
          <w:b w:val="false"/>
          <w:i w:val="false"/>
          <w:color w:val="000000"/>
          <w:sz w:val="28"/>
        </w:rPr>
        <w:t>
      P = MP * Sесеп</w:t>
      </w:r>
    </w:p>
    <w:bookmarkEnd w:id="27"/>
    <w:bookmarkStart w:name="z33" w:id="28"/>
    <w:p>
      <w:pPr>
        <w:spacing w:after="0"/>
        <w:ind w:left="0"/>
        <w:jc w:val="both"/>
      </w:pPr>
      <w:r>
        <w:rPr>
          <w:rFonts w:ascii="Times New Roman"/>
          <w:b w:val="false"/>
          <w:i w:val="false"/>
          <w:color w:val="000000"/>
          <w:sz w:val="28"/>
        </w:rPr>
        <w:t>
      Sесеп = Pесеп/MPесеп * 100%, мұндағы:</w:t>
      </w:r>
    </w:p>
    <w:bookmarkEnd w:id="28"/>
    <w:bookmarkStart w:name="z34" w:id="29"/>
    <w:p>
      <w:pPr>
        <w:spacing w:after="0"/>
        <w:ind w:left="0"/>
        <w:jc w:val="both"/>
      </w:pPr>
      <w:r>
        <w:rPr>
          <w:rFonts w:ascii="Times New Roman"/>
          <w:b w:val="false"/>
          <w:i w:val="false"/>
          <w:color w:val="000000"/>
          <w:sz w:val="28"/>
        </w:rPr>
        <w:t>
      P – кірістер түсімдерін болжау немесе бағалау;</w:t>
      </w:r>
    </w:p>
    <w:bookmarkEnd w:id="29"/>
    <w:bookmarkStart w:name="z35" w:id="30"/>
    <w:p>
      <w:pPr>
        <w:spacing w:after="0"/>
        <w:ind w:left="0"/>
        <w:jc w:val="both"/>
      </w:pPr>
      <w:r>
        <w:rPr>
          <w:rFonts w:ascii="Times New Roman"/>
          <w:b w:val="false"/>
          <w:i w:val="false"/>
          <w:color w:val="000000"/>
          <w:sz w:val="28"/>
        </w:rPr>
        <w:t>
      MP – макроэкономикалық көрсеткіштер параметрлері;</w:t>
      </w:r>
    </w:p>
    <w:bookmarkEnd w:id="30"/>
    <w:bookmarkStart w:name="z36" w:id="31"/>
    <w:p>
      <w:pPr>
        <w:spacing w:after="0"/>
        <w:ind w:left="0"/>
        <w:jc w:val="both"/>
      </w:pPr>
      <w:r>
        <w:rPr>
          <w:rFonts w:ascii="Times New Roman"/>
          <w:b w:val="false"/>
          <w:i w:val="false"/>
          <w:color w:val="000000"/>
          <w:sz w:val="28"/>
        </w:rPr>
        <w:t>
      Sесеп – есепті қаржылық жылдағы тиімді мөлшерлеме, %;</w:t>
      </w:r>
    </w:p>
    <w:bookmarkEnd w:id="31"/>
    <w:bookmarkStart w:name="z37" w:id="32"/>
    <w:p>
      <w:pPr>
        <w:spacing w:after="0"/>
        <w:ind w:left="0"/>
        <w:jc w:val="both"/>
      </w:pPr>
      <w:r>
        <w:rPr>
          <w:rFonts w:ascii="Times New Roman"/>
          <w:b w:val="false"/>
          <w:i w:val="false"/>
          <w:color w:val="000000"/>
          <w:sz w:val="28"/>
        </w:rPr>
        <w:t>
      Pесеп – есепті қаржылық жылдағы салықтардың іс жүзіндегі түсімдері;</w:t>
      </w:r>
    </w:p>
    <w:bookmarkEnd w:id="32"/>
    <w:bookmarkStart w:name="z38" w:id="33"/>
    <w:p>
      <w:pPr>
        <w:spacing w:after="0"/>
        <w:ind w:left="0"/>
        <w:jc w:val="both"/>
      </w:pPr>
      <w:r>
        <w:rPr>
          <w:rFonts w:ascii="Times New Roman"/>
          <w:b w:val="false"/>
          <w:i w:val="false"/>
          <w:color w:val="000000"/>
          <w:sz w:val="28"/>
        </w:rPr>
        <w:t>
      MPесеп – есепті қаржылық жылдағы макроэкономикалық көрсеткіштердің параметрлері;</w:t>
      </w:r>
    </w:p>
    <w:bookmarkEnd w:id="33"/>
    <w:bookmarkStart w:name="z39" w:id="34"/>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келесі формула бойынша:</w:t>
      </w:r>
    </w:p>
    <w:bookmarkEnd w:id="34"/>
    <w:bookmarkStart w:name="z40" w:id="35"/>
    <w:p>
      <w:pPr>
        <w:spacing w:after="0"/>
        <w:ind w:left="0"/>
        <w:jc w:val="both"/>
      </w:pPr>
      <w:r>
        <w:rPr>
          <w:rFonts w:ascii="Times New Roman"/>
          <w:b w:val="false"/>
          <w:i w:val="false"/>
          <w:color w:val="000000"/>
          <w:sz w:val="28"/>
        </w:rPr>
        <w:t>
      P = Pесеп * (100% + I), мұндағы:</w:t>
      </w:r>
    </w:p>
    <w:bookmarkEnd w:id="35"/>
    <w:bookmarkStart w:name="z41" w:id="36"/>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36"/>
    <w:bookmarkStart w:name="z42" w:id="37"/>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37"/>
    <w:bookmarkStart w:name="z43" w:id="38"/>
    <w:p>
      <w:pPr>
        <w:spacing w:after="0"/>
        <w:ind w:left="0"/>
        <w:jc w:val="both"/>
      </w:pPr>
      <w:r>
        <w:rPr>
          <w:rFonts w:ascii="Times New Roman"/>
          <w:b w:val="false"/>
          <w:i w:val="false"/>
          <w:color w:val="000000"/>
          <w:sz w:val="28"/>
        </w:rPr>
        <w:t>
      I – инфляция деңгейі,%.</w:t>
      </w:r>
    </w:p>
    <w:bookmarkEnd w:id="38"/>
    <w:bookmarkStart w:name="z44" w:id="39"/>
    <w:p>
      <w:pPr>
        <w:spacing w:after="0"/>
        <w:ind w:left="0"/>
        <w:jc w:val="both"/>
      </w:pPr>
      <w:r>
        <w:rPr>
          <w:rFonts w:ascii="Times New Roman"/>
          <w:b w:val="false"/>
          <w:i w:val="false"/>
          <w:color w:val="000000"/>
          <w:sz w:val="28"/>
        </w:rPr>
        <w:t>
      4) кемінде үш жыл ішіндегі кірістердің жылдық көлемінің немесе үш жылдан аспайтын болса, кірістердің тиісті түрінің барлық түсу кезеңіндегі өсу қарқыны негізінде жүзеге асырылатын орташа есеп, келесі формула бойынша:</w:t>
      </w:r>
    </w:p>
    <w:bookmarkEnd w:id="39"/>
    <w:bookmarkStart w:name="z45" w:id="40"/>
    <w:p>
      <w:pPr>
        <w:spacing w:after="0"/>
        <w:ind w:left="0"/>
        <w:jc w:val="both"/>
      </w:pPr>
      <w:r>
        <w:rPr>
          <w:rFonts w:ascii="Times New Roman"/>
          <w:b w:val="false"/>
          <w:i w:val="false"/>
          <w:color w:val="000000"/>
          <w:sz w:val="28"/>
        </w:rPr>
        <w:t>
      P = Pесеп * Trорт., мұндағы:</w:t>
      </w:r>
    </w:p>
    <w:bookmarkEnd w:id="40"/>
    <w:bookmarkStart w:name="z46" w:id="41"/>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41"/>
    <w:bookmarkStart w:name="z47" w:id="42"/>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42"/>
    <w:bookmarkStart w:name="z48" w:id="43"/>
    <w:p>
      <w:pPr>
        <w:spacing w:after="0"/>
        <w:ind w:left="0"/>
        <w:jc w:val="both"/>
      </w:pPr>
      <w:r>
        <w:rPr>
          <w:rFonts w:ascii="Times New Roman"/>
          <w:b w:val="false"/>
          <w:i w:val="false"/>
          <w:color w:val="000000"/>
          <w:sz w:val="28"/>
        </w:rPr>
        <w:t>
      Trорт. – үш жылдағы орташа өсу қарқыны, %,</w:t>
      </w:r>
    </w:p>
    <w:bookmarkEnd w:id="43"/>
    <w:bookmarkStart w:name="z49" w:id="44"/>
    <w:p>
      <w:pPr>
        <w:spacing w:after="0"/>
        <w:ind w:left="0"/>
        <w:jc w:val="both"/>
      </w:pPr>
      <w:r>
        <w:rPr>
          <w:rFonts w:ascii="Times New Roman"/>
          <w:b w:val="false"/>
          <w:i w:val="false"/>
          <w:color w:val="000000"/>
          <w:sz w:val="28"/>
        </w:rPr>
        <w:t>
      бұл ретте:</w:t>
      </w:r>
    </w:p>
    <w:bookmarkEnd w:id="44"/>
    <w:bookmarkStart w:name="z50" w:id="45"/>
    <w:p>
      <w:pPr>
        <w:spacing w:after="0"/>
        <w:ind w:left="0"/>
        <w:jc w:val="both"/>
      </w:pPr>
      <w:r>
        <w:rPr>
          <w:rFonts w:ascii="Times New Roman"/>
          <w:b w:val="false"/>
          <w:i w:val="false"/>
          <w:color w:val="000000"/>
          <w:sz w:val="28"/>
        </w:rPr>
        <w:t>
      Trорт. = (Trесеп(1жыл) + Trесеп(2жыл) + Trесеп(3жыл))/3, мұндағы:</w:t>
      </w:r>
    </w:p>
    <w:bookmarkEnd w:id="45"/>
    <w:bookmarkStart w:name="z51" w:id="46"/>
    <w:p>
      <w:pPr>
        <w:spacing w:after="0"/>
        <w:ind w:left="0"/>
        <w:jc w:val="both"/>
      </w:pPr>
      <w:r>
        <w:rPr>
          <w:rFonts w:ascii="Times New Roman"/>
          <w:b w:val="false"/>
          <w:i w:val="false"/>
          <w:color w:val="000000"/>
          <w:sz w:val="28"/>
        </w:rPr>
        <w:t>
      Trесеп(1жыл) – бірінші жылғы түсімдердің өсу қарқыны,%;</w:t>
      </w:r>
    </w:p>
    <w:bookmarkEnd w:id="46"/>
    <w:bookmarkStart w:name="z52" w:id="47"/>
    <w:p>
      <w:pPr>
        <w:spacing w:after="0"/>
        <w:ind w:left="0"/>
        <w:jc w:val="both"/>
      </w:pPr>
      <w:r>
        <w:rPr>
          <w:rFonts w:ascii="Times New Roman"/>
          <w:b w:val="false"/>
          <w:i w:val="false"/>
          <w:color w:val="000000"/>
          <w:sz w:val="28"/>
        </w:rPr>
        <w:t>
      Trесеп(2жыл) – екінші жылғы түсімдердің өсу қарқыны,%;</w:t>
      </w:r>
    </w:p>
    <w:bookmarkEnd w:id="47"/>
    <w:bookmarkStart w:name="z53" w:id="48"/>
    <w:p>
      <w:pPr>
        <w:spacing w:after="0"/>
        <w:ind w:left="0"/>
        <w:jc w:val="both"/>
      </w:pPr>
      <w:r>
        <w:rPr>
          <w:rFonts w:ascii="Times New Roman"/>
          <w:b w:val="false"/>
          <w:i w:val="false"/>
          <w:color w:val="000000"/>
          <w:sz w:val="28"/>
        </w:rPr>
        <w:t>
      Trесеп(3жыл) – үшінші жылғы түсімдердің өсу қарқыны,%;</w:t>
      </w:r>
    </w:p>
    <w:bookmarkEnd w:id="48"/>
    <w:bookmarkStart w:name="z54" w:id="49"/>
    <w:p>
      <w:pPr>
        <w:spacing w:after="0"/>
        <w:ind w:left="0"/>
        <w:jc w:val="both"/>
      </w:pPr>
      <w:r>
        <w:rPr>
          <w:rFonts w:ascii="Times New Roman"/>
          <w:b w:val="false"/>
          <w:i w:val="false"/>
          <w:color w:val="000000"/>
          <w:sz w:val="28"/>
        </w:rPr>
        <w:t>
      5) экстраполяция жолымен, келесі формула бойынша:</w:t>
      </w:r>
    </w:p>
    <w:bookmarkEnd w:id="49"/>
    <w:bookmarkStart w:name="z55" w:id="50"/>
    <w:p>
      <w:pPr>
        <w:spacing w:after="0"/>
        <w:ind w:left="0"/>
        <w:jc w:val="both"/>
      </w:pPr>
      <w:r>
        <w:rPr>
          <w:rFonts w:ascii="Times New Roman"/>
          <w:b w:val="false"/>
          <w:i w:val="false"/>
          <w:color w:val="000000"/>
          <w:sz w:val="28"/>
        </w:rPr>
        <w:t>
      P = Pесеп + Sорт., мұнда:</w:t>
      </w:r>
    </w:p>
    <w:bookmarkEnd w:id="50"/>
    <w:bookmarkStart w:name="z56" w:id="51"/>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51"/>
    <w:bookmarkStart w:name="z57" w:id="52"/>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52"/>
    <w:bookmarkStart w:name="z58" w:id="53"/>
    <w:p>
      <w:pPr>
        <w:spacing w:after="0"/>
        <w:ind w:left="0"/>
        <w:jc w:val="both"/>
      </w:pPr>
      <w:r>
        <w:rPr>
          <w:rFonts w:ascii="Times New Roman"/>
          <w:b w:val="false"/>
          <w:i w:val="false"/>
          <w:color w:val="000000"/>
          <w:sz w:val="28"/>
        </w:rPr>
        <w:t>
      Sорт. – үш жыл ішіндегі орташа өсім сомасы,</w:t>
      </w:r>
    </w:p>
    <w:bookmarkEnd w:id="53"/>
    <w:bookmarkStart w:name="z59" w:id="54"/>
    <w:p>
      <w:pPr>
        <w:spacing w:after="0"/>
        <w:ind w:left="0"/>
        <w:jc w:val="both"/>
      </w:pPr>
      <w:r>
        <w:rPr>
          <w:rFonts w:ascii="Times New Roman"/>
          <w:b w:val="false"/>
          <w:i w:val="false"/>
          <w:color w:val="000000"/>
          <w:sz w:val="28"/>
        </w:rPr>
        <w:t>
      бұл ретте:</w:t>
      </w:r>
    </w:p>
    <w:bookmarkEnd w:id="54"/>
    <w:bookmarkStart w:name="z60" w:id="55"/>
    <w:p>
      <w:pPr>
        <w:spacing w:after="0"/>
        <w:ind w:left="0"/>
        <w:jc w:val="both"/>
      </w:pPr>
      <w:r>
        <w:rPr>
          <w:rFonts w:ascii="Times New Roman"/>
          <w:b w:val="false"/>
          <w:i w:val="false"/>
          <w:color w:val="000000"/>
          <w:sz w:val="28"/>
        </w:rPr>
        <w:t>
      Sорт.=((Sесеп(1жыл) – Sесеп(өтк.жыл))+(Sесеп(2жыл) –Sесеп(1жыл))+(Sесеп(3жыл) – Sесеп(2 жыл)))/3, мұнда:</w:t>
      </w:r>
    </w:p>
    <w:bookmarkEnd w:id="55"/>
    <w:bookmarkStart w:name="z61" w:id="56"/>
    <w:p>
      <w:pPr>
        <w:spacing w:after="0"/>
        <w:ind w:left="0"/>
        <w:jc w:val="both"/>
      </w:pPr>
      <w:r>
        <w:rPr>
          <w:rFonts w:ascii="Times New Roman"/>
          <w:b w:val="false"/>
          <w:i w:val="false"/>
          <w:color w:val="000000"/>
          <w:sz w:val="28"/>
        </w:rPr>
        <w:t>
      Sесеп(өтк.жыл) – бірінші жылдың алдындағы жылдың түсімдер сомасы;</w:t>
      </w:r>
    </w:p>
    <w:bookmarkEnd w:id="56"/>
    <w:bookmarkStart w:name="z62" w:id="57"/>
    <w:p>
      <w:pPr>
        <w:spacing w:after="0"/>
        <w:ind w:left="0"/>
        <w:jc w:val="both"/>
      </w:pPr>
      <w:r>
        <w:rPr>
          <w:rFonts w:ascii="Times New Roman"/>
          <w:b w:val="false"/>
          <w:i w:val="false"/>
          <w:color w:val="000000"/>
          <w:sz w:val="28"/>
        </w:rPr>
        <w:t>
      Sесеп(1жыл) – екінші жылдың алдындағы бірінші жылдың түсімдер сомасы;</w:t>
      </w:r>
    </w:p>
    <w:bookmarkEnd w:id="57"/>
    <w:bookmarkStart w:name="z63" w:id="58"/>
    <w:p>
      <w:pPr>
        <w:spacing w:after="0"/>
        <w:ind w:left="0"/>
        <w:jc w:val="both"/>
      </w:pPr>
      <w:r>
        <w:rPr>
          <w:rFonts w:ascii="Times New Roman"/>
          <w:b w:val="false"/>
          <w:i w:val="false"/>
          <w:color w:val="000000"/>
          <w:sz w:val="28"/>
        </w:rPr>
        <w:t>
      Sесеп(2жыл) – үшінші жылдың алдыңдағы екінші жылдың түсімдер сомасы;</w:t>
      </w:r>
    </w:p>
    <w:bookmarkEnd w:id="58"/>
    <w:bookmarkStart w:name="z64" w:id="59"/>
    <w:p>
      <w:pPr>
        <w:spacing w:after="0"/>
        <w:ind w:left="0"/>
        <w:jc w:val="both"/>
      </w:pPr>
      <w:r>
        <w:rPr>
          <w:rFonts w:ascii="Times New Roman"/>
          <w:b w:val="false"/>
          <w:i w:val="false"/>
          <w:color w:val="000000"/>
          <w:sz w:val="28"/>
        </w:rPr>
        <w:t>
      Sесеп(3жыл) – ағымдағы қаржылық жылдың алдыңдағы үшінші жылдың түсімдер сомасы.</w:t>
      </w:r>
    </w:p>
    <w:bookmarkEnd w:id="59"/>
    <w:bookmarkStart w:name="z65" w:id="60"/>
    <w:p>
      <w:pPr>
        <w:spacing w:after="0"/>
        <w:ind w:left="0"/>
        <w:jc w:val="both"/>
      </w:pPr>
      <w:r>
        <w:rPr>
          <w:rFonts w:ascii="Times New Roman"/>
          <w:b w:val="false"/>
          <w:i w:val="false"/>
          <w:color w:val="000000"/>
          <w:sz w:val="28"/>
        </w:rPr>
        <w:t>
      6) есептік қаржылық жылдағы белгілі бір кезеңдегі іс жүзіндегі түсімдердің үлес салмағына сүйене отырып, келесі формула бойынша:</w:t>
      </w:r>
    </w:p>
    <w:bookmarkEnd w:id="60"/>
    <w:bookmarkStart w:name="z66" w:id="61"/>
    <w:p>
      <w:pPr>
        <w:spacing w:after="0"/>
        <w:ind w:left="0"/>
        <w:jc w:val="both"/>
      </w:pPr>
      <w:r>
        <w:rPr>
          <w:rFonts w:ascii="Times New Roman"/>
          <w:b w:val="false"/>
          <w:i w:val="false"/>
          <w:color w:val="000000"/>
          <w:sz w:val="28"/>
        </w:rPr>
        <w:t>
      Pбағ. = Pф(ағым.)/Uесеп</w:t>
      </w:r>
    </w:p>
    <w:bookmarkEnd w:id="61"/>
    <w:bookmarkStart w:name="z67" w:id="62"/>
    <w:p>
      <w:pPr>
        <w:spacing w:after="0"/>
        <w:ind w:left="0"/>
        <w:jc w:val="both"/>
      </w:pPr>
      <w:r>
        <w:rPr>
          <w:rFonts w:ascii="Times New Roman"/>
          <w:b w:val="false"/>
          <w:i w:val="false"/>
          <w:color w:val="000000"/>
          <w:sz w:val="28"/>
        </w:rPr>
        <w:t>
      Uесеп = Pф(есеп) /Pесеп * 100, мұндағы:</w:t>
      </w:r>
    </w:p>
    <w:bookmarkEnd w:id="62"/>
    <w:bookmarkStart w:name="z68" w:id="63"/>
    <w:p>
      <w:pPr>
        <w:spacing w:after="0"/>
        <w:ind w:left="0"/>
        <w:jc w:val="both"/>
      </w:pPr>
      <w:r>
        <w:rPr>
          <w:rFonts w:ascii="Times New Roman"/>
          <w:b w:val="false"/>
          <w:i w:val="false"/>
          <w:color w:val="000000"/>
          <w:sz w:val="28"/>
        </w:rPr>
        <w:t>
      P – ағымдағы қаржылық жыл бойынша түсімдерді бағалау;</w:t>
      </w:r>
    </w:p>
    <w:bookmarkEnd w:id="63"/>
    <w:bookmarkStart w:name="z69" w:id="64"/>
    <w:p>
      <w:pPr>
        <w:spacing w:after="0"/>
        <w:ind w:left="0"/>
        <w:jc w:val="both"/>
      </w:pPr>
      <w:r>
        <w:rPr>
          <w:rFonts w:ascii="Times New Roman"/>
          <w:b w:val="false"/>
          <w:i w:val="false"/>
          <w:color w:val="000000"/>
          <w:sz w:val="28"/>
        </w:rPr>
        <w:t>
      Pіс.ж(ағым.) – ағымдағы қаржылық жыл бойынша белгілі бір кезеңдегі іс жүзіндегі түсімдер;</w:t>
      </w:r>
    </w:p>
    <w:bookmarkEnd w:id="64"/>
    <w:bookmarkStart w:name="z70" w:id="65"/>
    <w:p>
      <w:pPr>
        <w:spacing w:after="0"/>
        <w:ind w:left="0"/>
        <w:jc w:val="both"/>
      </w:pPr>
      <w:r>
        <w:rPr>
          <w:rFonts w:ascii="Times New Roman"/>
          <w:b w:val="false"/>
          <w:i w:val="false"/>
          <w:color w:val="000000"/>
          <w:sz w:val="28"/>
        </w:rPr>
        <w:t>
      Uесеп – есепті қаржылық жылдағы ұқсас кезеңнің үлес салмағы, %;</w:t>
      </w:r>
    </w:p>
    <w:bookmarkEnd w:id="65"/>
    <w:bookmarkStart w:name="z71" w:id="66"/>
    <w:p>
      <w:pPr>
        <w:spacing w:after="0"/>
        <w:ind w:left="0"/>
        <w:jc w:val="both"/>
      </w:pPr>
      <w:r>
        <w:rPr>
          <w:rFonts w:ascii="Times New Roman"/>
          <w:b w:val="false"/>
          <w:i w:val="false"/>
          <w:color w:val="000000"/>
          <w:sz w:val="28"/>
        </w:rPr>
        <w:t>
      Pіс.ж(есеп) – есепті қаржылық жылдың ұқсас кезеңіндегі іс жүзіндегі түсімдер;</w:t>
      </w:r>
    </w:p>
    <w:bookmarkEnd w:id="66"/>
    <w:bookmarkStart w:name="z72" w:id="67"/>
    <w:p>
      <w:pPr>
        <w:spacing w:after="0"/>
        <w:ind w:left="0"/>
        <w:jc w:val="both"/>
      </w:pPr>
      <w:r>
        <w:rPr>
          <w:rFonts w:ascii="Times New Roman"/>
          <w:b w:val="false"/>
          <w:i w:val="false"/>
          <w:color w:val="000000"/>
          <w:sz w:val="28"/>
        </w:rPr>
        <w:t>
      Pесеп – есепті қаржылық жыл бойынша іс жүзіндегі түсімдер;</w:t>
      </w:r>
    </w:p>
    <w:bookmarkEnd w:id="67"/>
    <w:bookmarkStart w:name="z73" w:id="68"/>
    <w:p>
      <w:pPr>
        <w:spacing w:after="0"/>
        <w:ind w:left="0"/>
        <w:jc w:val="both"/>
      </w:pPr>
      <w:r>
        <w:rPr>
          <w:rFonts w:ascii="Times New Roman"/>
          <w:b w:val="false"/>
          <w:i w:val="false"/>
          <w:color w:val="000000"/>
          <w:sz w:val="28"/>
        </w:rPr>
        <w:t>
      7) ағымдағы қаржылық жыл бойынша белгілі бір кезеңдегі орташа айлық түсімдер бойынша, келесі формула бойынша:</w:t>
      </w:r>
    </w:p>
    <w:bookmarkEnd w:id="68"/>
    <w:bookmarkStart w:name="z74" w:id="69"/>
    <w:p>
      <w:pPr>
        <w:spacing w:after="0"/>
        <w:ind w:left="0"/>
        <w:jc w:val="both"/>
      </w:pPr>
      <w:r>
        <w:rPr>
          <w:rFonts w:ascii="Times New Roman"/>
          <w:b w:val="false"/>
          <w:i w:val="false"/>
          <w:color w:val="000000"/>
          <w:sz w:val="28"/>
        </w:rPr>
        <w:t>
      Pбағ. = Pіс.ж(ағым.) /Kіс.ж(ағым.) * 12, мұндағы:</w:t>
      </w:r>
    </w:p>
    <w:bookmarkEnd w:id="69"/>
    <w:bookmarkStart w:name="z75" w:id="70"/>
    <w:p>
      <w:pPr>
        <w:spacing w:after="0"/>
        <w:ind w:left="0"/>
        <w:jc w:val="both"/>
      </w:pPr>
      <w:r>
        <w:rPr>
          <w:rFonts w:ascii="Times New Roman"/>
          <w:b w:val="false"/>
          <w:i w:val="false"/>
          <w:color w:val="000000"/>
          <w:sz w:val="28"/>
        </w:rPr>
        <w:t>
      Pбағ. – ағымдағы қаржылық жыл бойынша түсімдерді бағалау;</w:t>
      </w:r>
    </w:p>
    <w:bookmarkEnd w:id="70"/>
    <w:bookmarkStart w:name="z76" w:id="71"/>
    <w:p>
      <w:pPr>
        <w:spacing w:after="0"/>
        <w:ind w:left="0"/>
        <w:jc w:val="both"/>
      </w:pPr>
      <w:r>
        <w:rPr>
          <w:rFonts w:ascii="Times New Roman"/>
          <w:b w:val="false"/>
          <w:i w:val="false"/>
          <w:color w:val="000000"/>
          <w:sz w:val="28"/>
        </w:rPr>
        <w:t>
      Pіс.ж(ағым.) – ағымдағы қаржылық жыл бойынша белгілі бір кезеңдегі іс жүзіндегі түсімдер;</w:t>
      </w:r>
    </w:p>
    <w:bookmarkEnd w:id="71"/>
    <w:bookmarkStart w:name="z77" w:id="72"/>
    <w:p>
      <w:pPr>
        <w:spacing w:after="0"/>
        <w:ind w:left="0"/>
        <w:jc w:val="both"/>
      </w:pPr>
      <w:r>
        <w:rPr>
          <w:rFonts w:ascii="Times New Roman"/>
          <w:b w:val="false"/>
          <w:i w:val="false"/>
          <w:color w:val="000000"/>
          <w:sz w:val="28"/>
        </w:rPr>
        <w:t>
      Kіс.ж(ағым.) – ағымдағы қаржылық жылдың белгілі бір кезеңіндегі айлар саны;</w:t>
      </w:r>
    </w:p>
    <w:bookmarkEnd w:id="72"/>
    <w:bookmarkStart w:name="z78" w:id="73"/>
    <w:p>
      <w:pPr>
        <w:spacing w:after="0"/>
        <w:ind w:left="0"/>
        <w:jc w:val="both"/>
      </w:pPr>
      <w:r>
        <w:rPr>
          <w:rFonts w:ascii="Times New Roman"/>
          <w:b w:val="false"/>
          <w:i w:val="false"/>
          <w:color w:val="000000"/>
          <w:sz w:val="28"/>
        </w:rPr>
        <w:t>
      12 – жылдағы айлар саны.</w:t>
      </w:r>
    </w:p>
    <w:bookmarkEnd w:id="73"/>
    <w:bookmarkStart w:name="z79" w:id="74"/>
    <w:p>
      <w:pPr>
        <w:spacing w:after="0"/>
        <w:ind w:left="0"/>
        <w:jc w:val="both"/>
      </w:pPr>
      <w:r>
        <w:rPr>
          <w:rFonts w:ascii="Times New Roman"/>
          <w:b w:val="false"/>
          <w:i w:val="false"/>
          <w:color w:val="000000"/>
          <w:sz w:val="28"/>
        </w:rPr>
        <w:t>
      10. Ағымдағы қаржылық жыл бойынша түсімдерді бағалауды және салықтың тиімді мөлшерлемесін айқындау кезінде іс жүзіндегі түсімдерден жүйелік емес сипаттағы және өндірістік қызметке байланысты емес біржолғы төлемдер, атап айтқанда, уақытша факторлар (бағалардың құбылмалылығы, құрылымдық өзгерістер) есебінен алынған жылдық қайта есептеулердің ірі мөлшерлері, салықтық тексеру актілері бойынша қосымша есептелген сомалар алып тасталады.</w:t>
      </w:r>
    </w:p>
    <w:bookmarkEnd w:id="74"/>
    <w:bookmarkStart w:name="z80" w:id="75"/>
    <w:p>
      <w:pPr>
        <w:spacing w:after="0"/>
        <w:ind w:left="0"/>
        <w:jc w:val="both"/>
      </w:pPr>
      <w:r>
        <w:rPr>
          <w:rFonts w:ascii="Times New Roman"/>
          <w:b w:val="false"/>
          <w:i w:val="false"/>
          <w:color w:val="000000"/>
          <w:sz w:val="28"/>
        </w:rPr>
        <w:t>
      11. Есептеулерде уәкілетті органдардың деректері ескеріледі.</w:t>
      </w:r>
    </w:p>
    <w:bookmarkEnd w:id="75"/>
    <w:bookmarkStart w:name="z81" w:id="76"/>
    <w:p>
      <w:pPr>
        <w:spacing w:after="0"/>
        <w:ind w:left="0"/>
        <w:jc w:val="left"/>
      </w:pPr>
      <w:r>
        <w:rPr>
          <w:rFonts w:ascii="Times New Roman"/>
          <w:b/>
          <w:i w:val="false"/>
          <w:color w:val="000000"/>
        </w:rPr>
        <w:t xml:space="preserve"> 2.2. Салықтық емес түсімдер</w:t>
      </w:r>
    </w:p>
    <w:bookmarkEnd w:id="76"/>
    <w:bookmarkStart w:name="z82" w:id="77"/>
    <w:p>
      <w:pPr>
        <w:spacing w:after="0"/>
        <w:ind w:left="0"/>
        <w:jc w:val="both"/>
      </w:pPr>
      <w:r>
        <w:rPr>
          <w:rFonts w:ascii="Times New Roman"/>
          <w:b w:val="false"/>
          <w:i w:val="false"/>
          <w:color w:val="000000"/>
          <w:sz w:val="28"/>
        </w:rPr>
        <w:t>
      12. Салықтық емес түсімдер салықтық емес түсімдердің әрбір түрі бойынша серпінін талдау, болжанатын жылдағы инфляция деңгейіне түзетілген ағымдағы қаржылық жылда күтілетін түсімін бағалауды негізге ала отырып болжанады және уәкілетті мемлекеттік органдар ұсынған болжамды деректер пайдаланылады.</w:t>
      </w:r>
    </w:p>
    <w:bookmarkEnd w:id="77"/>
    <w:bookmarkStart w:name="z83" w:id="78"/>
    <w:p>
      <w:pPr>
        <w:spacing w:after="0"/>
        <w:ind w:left="0"/>
        <w:jc w:val="both"/>
      </w:pPr>
      <w:r>
        <w:rPr>
          <w:rFonts w:ascii="Times New Roman"/>
          <w:b w:val="false"/>
          <w:i w:val="false"/>
          <w:color w:val="000000"/>
          <w:sz w:val="28"/>
        </w:rPr>
        <w:t>
      13. Жергілікті бюджеттен қаржыландырылатын мемлекеттік мекемелер салатын әкімшілік айыппұлдарды, өсімпұлдарды, санкцияларды, өндіріп алуды және басқа да айыппұлдарды, сондай-ақ Қазақстан Республикасының заңнамасына сәйкес салынатын бюджеттік кредиттер (қарыздар) бойынша өсімпұлдарды, санкцияларды, өндіріп алуды болжау жүзеге асырылмайды.</w:t>
      </w:r>
    </w:p>
    <w:bookmarkEnd w:id="78"/>
    <w:bookmarkStart w:name="z84" w:id="79"/>
    <w:p>
      <w:pPr>
        <w:spacing w:after="0"/>
        <w:ind w:left="0"/>
        <w:jc w:val="left"/>
      </w:pPr>
      <w:r>
        <w:rPr>
          <w:rFonts w:ascii="Times New Roman"/>
          <w:b/>
          <w:i w:val="false"/>
          <w:color w:val="000000"/>
        </w:rPr>
        <w:t xml:space="preserve"> 2.3. Негізгі капиталды сатудан түсетін түсімдер</w:t>
      </w:r>
    </w:p>
    <w:bookmarkEnd w:id="79"/>
    <w:bookmarkStart w:name="z85" w:id="80"/>
    <w:p>
      <w:pPr>
        <w:spacing w:after="0"/>
        <w:ind w:left="0"/>
        <w:jc w:val="both"/>
      </w:pPr>
      <w:r>
        <w:rPr>
          <w:rFonts w:ascii="Times New Roman"/>
          <w:b w:val="false"/>
          <w:i w:val="false"/>
          <w:color w:val="000000"/>
          <w:sz w:val="28"/>
        </w:rPr>
        <w:t>
      14.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қала (аудан) әкімдіктері деректері бойынша немесе болжанатын жылы инфляция деңгейіне түзетілген ағымдағы қаржылық жылдың күтілетін түсімінің бағалауы негізге алына отырып жүзеге асырылады.</w:t>
      </w:r>
    </w:p>
    <w:bookmarkEnd w:id="80"/>
    <w:bookmarkStart w:name="z86" w:id="81"/>
    <w:p>
      <w:pPr>
        <w:spacing w:after="0"/>
        <w:ind w:left="0"/>
        <w:jc w:val="left"/>
      </w:pPr>
      <w:r>
        <w:rPr>
          <w:rFonts w:ascii="Times New Roman"/>
          <w:b/>
          <w:i w:val="false"/>
          <w:color w:val="000000"/>
        </w:rPr>
        <w:t xml:space="preserve"> 2.4. Трансферттердің түсімдері</w:t>
      </w:r>
    </w:p>
    <w:bookmarkEnd w:id="81"/>
    <w:bookmarkStart w:name="z87" w:id="82"/>
    <w:p>
      <w:pPr>
        <w:spacing w:after="0"/>
        <w:ind w:left="0"/>
        <w:jc w:val="both"/>
      </w:pPr>
      <w:r>
        <w:rPr>
          <w:rFonts w:ascii="Times New Roman"/>
          <w:b w:val="false"/>
          <w:i w:val="false"/>
          <w:color w:val="000000"/>
          <w:sz w:val="28"/>
        </w:rPr>
        <w:t xml:space="preserve">
      15. Республикалық бюджеттен облыстың бюджетіне трансферттер мемлекеттік жоспарлау жөніндегі орталық уәкілетті орган Бюджет кодексінің </w:t>
      </w:r>
      <w:r>
        <w:rPr>
          <w:rFonts w:ascii="Times New Roman"/>
          <w:b w:val="false"/>
          <w:i w:val="false"/>
          <w:color w:val="000000"/>
          <w:sz w:val="28"/>
        </w:rPr>
        <w:t>45-бабына</w:t>
      </w:r>
      <w:r>
        <w:rPr>
          <w:rFonts w:ascii="Times New Roman"/>
          <w:b w:val="false"/>
          <w:i w:val="false"/>
          <w:color w:val="000000"/>
          <w:sz w:val="28"/>
        </w:rPr>
        <w:t xml:space="preserve"> сәйкес айқындайтын жалпы сипаттағы трансферттерді есептеу әдістемесі негізінде есептеледі.</w:t>
      </w:r>
    </w:p>
    <w:bookmarkEnd w:id="82"/>
    <w:bookmarkStart w:name="z88" w:id="83"/>
    <w:p>
      <w:pPr>
        <w:spacing w:after="0"/>
        <w:ind w:left="0"/>
        <w:jc w:val="both"/>
      </w:pPr>
      <w:r>
        <w:rPr>
          <w:rFonts w:ascii="Times New Roman"/>
          <w:b w:val="false"/>
          <w:i w:val="false"/>
          <w:color w:val="000000"/>
          <w:sz w:val="28"/>
        </w:rPr>
        <w:t>
      Облыстық бюджеттен аудандардың (облыстық маңызы бар қаланың) бюджеттеріне берілетін трансферттерді Бюджет кодексінің 45-бабына сәйкес облыстың жергілікті атқарушы органы айқындайтын тәртіппен "Маңғыстау облысының экономика және бюджеттік жоспарлау басқармасы" мемлекеттік мекемесі (бұдан әрі - Маңғыстау облысының экономика және бюджеттік жоспарлау басқармасы) есептейді.</w:t>
      </w:r>
    </w:p>
    <w:bookmarkEnd w:id="83"/>
    <w:bookmarkStart w:name="z89" w:id="84"/>
    <w:p>
      <w:pPr>
        <w:spacing w:after="0"/>
        <w:ind w:left="0"/>
        <w:jc w:val="both"/>
      </w:pPr>
      <w:r>
        <w:rPr>
          <w:rFonts w:ascii="Times New Roman"/>
          <w:b w:val="false"/>
          <w:i w:val="false"/>
          <w:color w:val="000000"/>
          <w:sz w:val="28"/>
        </w:rPr>
        <w:t>
      Аудандық бюджеттен аудандық маңызы бар қалалардың, ауылдардың, кенттердің, ауылдық округтердің бюджеттеріне берілетін трансферттерді Бюджет кодексінің 45-бабына сәйкес ауданның (облыстық маңызы бар қаланың) жергілікті атқарушы органы айқындайтын тәртіппен ауданның (облыстық маңызы бар қаланың) мемлекеттік жоспарлау жөніндегі жергілікті уәкілетті органы есептейді.</w:t>
      </w:r>
    </w:p>
    <w:bookmarkEnd w:id="84"/>
    <w:bookmarkStart w:name="z90" w:id="85"/>
    <w:p>
      <w:pPr>
        <w:spacing w:after="0"/>
        <w:ind w:left="0"/>
        <w:jc w:val="left"/>
      </w:pPr>
      <w:r>
        <w:rPr>
          <w:rFonts w:ascii="Times New Roman"/>
          <w:b/>
          <w:i w:val="false"/>
          <w:color w:val="000000"/>
        </w:rPr>
        <w:t xml:space="preserve"> 3-тарау. Жалпы сипаттағы трансферттерді айқындау үшін жергілікті бюджетке түсетін түсімдерді болжау</w:t>
      </w:r>
    </w:p>
    <w:bookmarkEnd w:id="85"/>
    <w:bookmarkStart w:name="z91" w:id="86"/>
    <w:p>
      <w:pPr>
        <w:spacing w:after="0"/>
        <w:ind w:left="0"/>
        <w:jc w:val="both"/>
      </w:pPr>
      <w:r>
        <w:rPr>
          <w:rFonts w:ascii="Times New Roman"/>
          <w:b w:val="false"/>
          <w:i w:val="false"/>
          <w:color w:val="000000"/>
          <w:sz w:val="28"/>
        </w:rPr>
        <w:t>
      16. Жалпы сипаттағы трансферттерді есептеу үшін кірістер тұтас алғанда үш санат бойынша айқындалады: салық түсімдері, салықтық емес түсімдер және соңғы үш жылдағы өсу үрдісін сақтай отырып, негізгі капиталды сатудан түсетін түсімдер (азаматтарға пәтерлерді сатудан түсетін түсімдерді қоспағанда).</w:t>
      </w:r>
    </w:p>
    <w:bookmarkEnd w:id="86"/>
    <w:bookmarkStart w:name="z92" w:id="87"/>
    <w:p>
      <w:pPr>
        <w:spacing w:after="0"/>
        <w:ind w:left="0"/>
        <w:jc w:val="both"/>
      </w:pPr>
      <w:r>
        <w:rPr>
          <w:rFonts w:ascii="Times New Roman"/>
          <w:b w:val="false"/>
          <w:i w:val="false"/>
          <w:color w:val="000000"/>
          <w:sz w:val="28"/>
        </w:rPr>
        <w:t>
      17. Есептеулерде бюджетті атқару жөніндегі орталық уәкілетті орган ұсынған жүйесіз сипаттағы (біржолғы) түсімдер ескеріледі.</w:t>
      </w:r>
    </w:p>
    <w:bookmarkEnd w:id="87"/>
    <w:bookmarkStart w:name="z93" w:id="88"/>
    <w:p>
      <w:pPr>
        <w:spacing w:after="0"/>
        <w:ind w:left="0"/>
        <w:jc w:val="both"/>
      </w:pPr>
      <w:r>
        <w:rPr>
          <w:rFonts w:ascii="Times New Roman"/>
          <w:b w:val="false"/>
          <w:i w:val="false"/>
          <w:color w:val="000000"/>
          <w:sz w:val="28"/>
        </w:rPr>
        <w:t>
      18. Қалалар мен аудандардың жергілікті атқарушы органдары осы Қағидаларға сәйкес тиісті есептеулерді, негіздемелерді және түсіндірме жазбаны қоса бере отырып, алдағы үш жылдық кезеңге арналған трансферттерді қоспағанда, өздерінің кірістерінің болжамдарын ұсынады.</w:t>
      </w:r>
    </w:p>
    <w:bookmarkEnd w:id="88"/>
    <w:bookmarkStart w:name="z94" w:id="89"/>
    <w:p>
      <w:pPr>
        <w:spacing w:after="0"/>
        <w:ind w:left="0"/>
        <w:jc w:val="both"/>
      </w:pPr>
      <w:r>
        <w:rPr>
          <w:rFonts w:ascii="Times New Roman"/>
          <w:b w:val="false"/>
          <w:i w:val="false"/>
          <w:color w:val="000000"/>
          <w:sz w:val="28"/>
        </w:rPr>
        <w:t>
      19. Маңғыстау облысының экономика және бюджеттік жоспарлау басқармасы трансферттерді қоспағанда, жергілікті атқарушы органдардың кірістерін қарайды. Қажет болған жағдайда негіздемелер ескеріле отырып, кірістер бойынша есептеулерге түзетулер жүргізіледі және кірістердің түпкілікті болжамы айқындалады.</w:t>
      </w:r>
    </w:p>
    <w:bookmarkEnd w:id="89"/>
    <w:bookmarkStart w:name="z95" w:id="90"/>
    <w:p>
      <w:pPr>
        <w:spacing w:after="0"/>
        <w:ind w:left="0"/>
        <w:jc w:val="left"/>
      </w:pPr>
      <w:r>
        <w:rPr>
          <w:rFonts w:ascii="Times New Roman"/>
          <w:b/>
          <w:i w:val="false"/>
          <w:color w:val="000000"/>
        </w:rPr>
        <w:t xml:space="preserve"> 3.1.Салықтық түсімдер</w:t>
      </w:r>
    </w:p>
    <w:bookmarkEnd w:id="90"/>
    <w:bookmarkStart w:name="z96" w:id="91"/>
    <w:p>
      <w:pPr>
        <w:spacing w:after="0"/>
        <w:ind w:left="0"/>
        <w:jc w:val="both"/>
      </w:pPr>
      <w:r>
        <w:rPr>
          <w:rFonts w:ascii="Times New Roman"/>
          <w:b w:val="false"/>
          <w:i w:val="false"/>
          <w:color w:val="000000"/>
          <w:sz w:val="28"/>
        </w:rPr>
        <w:t>
      20. Облыс бюджеті кірістерінің көлемін айқындау кезінде жалпы сипаттағы трансферттерді белгілеу үшін ағымдағы қаржылық жыл бойынша салықтық әлеуетін бағалауды есептеудің келесі әдістері пайдаланылады:</w:t>
      </w:r>
    </w:p>
    <w:bookmarkEnd w:id="91"/>
    <w:bookmarkStart w:name="z97" w:id="92"/>
    <w:p>
      <w:pPr>
        <w:spacing w:after="0"/>
        <w:ind w:left="0"/>
        <w:jc w:val="both"/>
      </w:pPr>
      <w:r>
        <w:rPr>
          <w:rFonts w:ascii="Times New Roman"/>
          <w:b w:val="false"/>
          <w:i w:val="false"/>
          <w:color w:val="000000"/>
          <w:sz w:val="28"/>
        </w:rPr>
        <w:t>
      1) есепті қаржылық жылдағы белгілі бір кезеңдегі іс жүзіндегі түсімдердің үлес салмағы келесі формула бойынша:</w:t>
      </w:r>
    </w:p>
    <w:bookmarkEnd w:id="92"/>
    <w:bookmarkStart w:name="z98" w:id="93"/>
    <w:p>
      <w:pPr>
        <w:spacing w:after="0"/>
        <w:ind w:left="0"/>
        <w:jc w:val="both"/>
      </w:pPr>
      <w:r>
        <w:rPr>
          <w:rFonts w:ascii="Times New Roman"/>
          <w:b w:val="false"/>
          <w:i w:val="false"/>
          <w:color w:val="000000"/>
          <w:sz w:val="28"/>
        </w:rPr>
        <w:t>
      Pбағ. = Ріс.ж/Uесеп, мұндағы:</w:t>
      </w:r>
    </w:p>
    <w:bookmarkEnd w:id="93"/>
    <w:bookmarkStart w:name="z99" w:id="94"/>
    <w:p>
      <w:pPr>
        <w:spacing w:after="0"/>
        <w:ind w:left="0"/>
        <w:jc w:val="both"/>
      </w:pPr>
      <w:r>
        <w:rPr>
          <w:rFonts w:ascii="Times New Roman"/>
          <w:b w:val="false"/>
          <w:i w:val="false"/>
          <w:color w:val="000000"/>
          <w:sz w:val="28"/>
        </w:rPr>
        <w:t>
      Pбағ. – ағымдағы қаржылық жыл бойынша салықтық әлеуеті;</w:t>
      </w:r>
    </w:p>
    <w:bookmarkEnd w:id="94"/>
    <w:bookmarkStart w:name="z100" w:id="95"/>
    <w:p>
      <w:pPr>
        <w:spacing w:after="0"/>
        <w:ind w:left="0"/>
        <w:jc w:val="both"/>
      </w:pPr>
      <w:r>
        <w:rPr>
          <w:rFonts w:ascii="Times New Roman"/>
          <w:b w:val="false"/>
          <w:i w:val="false"/>
          <w:color w:val="000000"/>
          <w:sz w:val="28"/>
        </w:rPr>
        <w:t>
      Ріс.ж – ағымдағы қаржылық жыл бойынша белгілі бір кезеңдегі іс жүзіндегі түсімдер;</w:t>
      </w:r>
    </w:p>
    <w:bookmarkEnd w:id="95"/>
    <w:bookmarkStart w:name="z101" w:id="96"/>
    <w:p>
      <w:pPr>
        <w:spacing w:after="0"/>
        <w:ind w:left="0"/>
        <w:jc w:val="both"/>
      </w:pPr>
      <w:r>
        <w:rPr>
          <w:rFonts w:ascii="Times New Roman"/>
          <w:b w:val="false"/>
          <w:i w:val="false"/>
          <w:color w:val="000000"/>
          <w:sz w:val="28"/>
        </w:rPr>
        <w:t>
      Uесеп – есепті қаржылық жылдағы ұқсас кезеңнің үлес салмағы, %;</w:t>
      </w:r>
    </w:p>
    <w:bookmarkEnd w:id="96"/>
    <w:bookmarkStart w:name="z102" w:id="97"/>
    <w:p>
      <w:pPr>
        <w:spacing w:after="0"/>
        <w:ind w:left="0"/>
        <w:jc w:val="both"/>
      </w:pPr>
      <w:r>
        <w:rPr>
          <w:rFonts w:ascii="Times New Roman"/>
          <w:b w:val="false"/>
          <w:i w:val="false"/>
          <w:color w:val="000000"/>
          <w:sz w:val="28"/>
        </w:rPr>
        <w:t>
      2) ағымдағы қаржылық жыл бойынша белгілі бір кезеңдегі орташа айлық түсім бойынша, келесі формула бойынша:</w:t>
      </w:r>
    </w:p>
    <w:bookmarkEnd w:id="97"/>
    <w:bookmarkStart w:name="z103" w:id="98"/>
    <w:p>
      <w:pPr>
        <w:spacing w:after="0"/>
        <w:ind w:left="0"/>
        <w:jc w:val="both"/>
      </w:pPr>
      <w:r>
        <w:rPr>
          <w:rFonts w:ascii="Times New Roman"/>
          <w:b w:val="false"/>
          <w:i w:val="false"/>
          <w:color w:val="000000"/>
          <w:sz w:val="28"/>
        </w:rPr>
        <w:t>
      Pбағ. = Ріс.ж/Kб(есеп) * 12, мұндағы:</w:t>
      </w:r>
    </w:p>
    <w:bookmarkEnd w:id="98"/>
    <w:bookmarkStart w:name="z104" w:id="99"/>
    <w:p>
      <w:pPr>
        <w:spacing w:after="0"/>
        <w:ind w:left="0"/>
        <w:jc w:val="both"/>
      </w:pPr>
      <w:r>
        <w:rPr>
          <w:rFonts w:ascii="Times New Roman"/>
          <w:b w:val="false"/>
          <w:i w:val="false"/>
          <w:color w:val="000000"/>
          <w:sz w:val="28"/>
        </w:rPr>
        <w:t>
      Pбағ. – ағымдағы қаржылық жыл бойынша салықтық әлеуеті;</w:t>
      </w:r>
    </w:p>
    <w:bookmarkEnd w:id="99"/>
    <w:bookmarkStart w:name="z105" w:id="100"/>
    <w:p>
      <w:pPr>
        <w:spacing w:after="0"/>
        <w:ind w:left="0"/>
        <w:jc w:val="both"/>
      </w:pPr>
      <w:r>
        <w:rPr>
          <w:rFonts w:ascii="Times New Roman"/>
          <w:b w:val="false"/>
          <w:i w:val="false"/>
          <w:color w:val="000000"/>
          <w:sz w:val="28"/>
        </w:rPr>
        <w:t>
      Ріс.ж – ағымдағы қаржылық жыл бойынша белгілі бір кезеңдегі іс жүзіндегі түсімдер;</w:t>
      </w:r>
    </w:p>
    <w:bookmarkEnd w:id="100"/>
    <w:bookmarkStart w:name="z106" w:id="101"/>
    <w:p>
      <w:pPr>
        <w:spacing w:after="0"/>
        <w:ind w:left="0"/>
        <w:jc w:val="both"/>
      </w:pPr>
      <w:r>
        <w:rPr>
          <w:rFonts w:ascii="Times New Roman"/>
          <w:b w:val="false"/>
          <w:i w:val="false"/>
          <w:color w:val="000000"/>
          <w:sz w:val="28"/>
        </w:rPr>
        <w:t>
      Kб(есеп) – ағымдағы қаржылық жылдың белгілі бір кезеніңдегі айлар саны;</w:t>
      </w:r>
    </w:p>
    <w:bookmarkEnd w:id="101"/>
    <w:bookmarkStart w:name="z107" w:id="102"/>
    <w:p>
      <w:pPr>
        <w:spacing w:after="0"/>
        <w:ind w:left="0"/>
        <w:jc w:val="both"/>
      </w:pPr>
      <w:r>
        <w:rPr>
          <w:rFonts w:ascii="Times New Roman"/>
          <w:b w:val="false"/>
          <w:i w:val="false"/>
          <w:color w:val="000000"/>
          <w:sz w:val="28"/>
        </w:rPr>
        <w:t>
      12 – жылдағы айлар саны;</w:t>
      </w:r>
    </w:p>
    <w:bookmarkEnd w:id="102"/>
    <w:bookmarkStart w:name="z108" w:id="103"/>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келесі формула бойынша:</w:t>
      </w:r>
    </w:p>
    <w:bookmarkEnd w:id="103"/>
    <w:bookmarkStart w:name="z109" w:id="104"/>
    <w:p>
      <w:pPr>
        <w:spacing w:after="0"/>
        <w:ind w:left="0"/>
        <w:jc w:val="both"/>
      </w:pPr>
      <w:r>
        <w:rPr>
          <w:rFonts w:ascii="Times New Roman"/>
          <w:b w:val="false"/>
          <w:i w:val="false"/>
          <w:color w:val="000000"/>
          <w:sz w:val="28"/>
        </w:rPr>
        <w:t>
      Pбағ. = Pесеп. * (100% + Iб), немесе Pбағ. = (Pесеп * (100% + Iб))/12 * Кб + Nб(есеп), мұндағы:</w:t>
      </w:r>
    </w:p>
    <w:bookmarkEnd w:id="104"/>
    <w:bookmarkStart w:name="z110" w:id="105"/>
    <w:p>
      <w:pPr>
        <w:spacing w:after="0"/>
        <w:ind w:left="0"/>
        <w:jc w:val="both"/>
      </w:pPr>
      <w:r>
        <w:rPr>
          <w:rFonts w:ascii="Times New Roman"/>
          <w:b w:val="false"/>
          <w:i w:val="false"/>
          <w:color w:val="000000"/>
          <w:sz w:val="28"/>
        </w:rPr>
        <w:t>
      Pбағ – ағымдағы қаржылық жыл бойынша салықтық әлеуеті;</w:t>
      </w:r>
    </w:p>
    <w:bookmarkEnd w:id="105"/>
    <w:bookmarkStart w:name="z111" w:id="106"/>
    <w:p>
      <w:pPr>
        <w:spacing w:after="0"/>
        <w:ind w:left="0"/>
        <w:jc w:val="both"/>
      </w:pPr>
      <w:r>
        <w:rPr>
          <w:rFonts w:ascii="Times New Roman"/>
          <w:b w:val="false"/>
          <w:i w:val="false"/>
          <w:color w:val="000000"/>
          <w:sz w:val="28"/>
        </w:rPr>
        <w:t>
      Pесеп – есепті қаржылық жыл бойынша іс жүзіндегі түсімдер;</w:t>
      </w:r>
    </w:p>
    <w:bookmarkEnd w:id="106"/>
    <w:bookmarkStart w:name="z112" w:id="107"/>
    <w:p>
      <w:pPr>
        <w:spacing w:after="0"/>
        <w:ind w:left="0"/>
        <w:jc w:val="both"/>
      </w:pPr>
      <w:r>
        <w:rPr>
          <w:rFonts w:ascii="Times New Roman"/>
          <w:b w:val="false"/>
          <w:i w:val="false"/>
          <w:color w:val="000000"/>
          <w:sz w:val="28"/>
        </w:rPr>
        <w:t>
      Іб – ағымдағы қаржылық жыл бойынша инфляция деңгейі,%.</w:t>
      </w:r>
    </w:p>
    <w:bookmarkEnd w:id="107"/>
    <w:bookmarkStart w:name="z113" w:id="108"/>
    <w:p>
      <w:pPr>
        <w:spacing w:after="0"/>
        <w:ind w:left="0"/>
        <w:jc w:val="both"/>
      </w:pPr>
      <w:r>
        <w:rPr>
          <w:rFonts w:ascii="Times New Roman"/>
          <w:b w:val="false"/>
          <w:i w:val="false"/>
          <w:color w:val="000000"/>
          <w:sz w:val="28"/>
        </w:rPr>
        <w:t>
      12 – жылдағы айлар саны;</w:t>
      </w:r>
    </w:p>
    <w:bookmarkEnd w:id="108"/>
    <w:bookmarkStart w:name="z114" w:id="109"/>
    <w:p>
      <w:pPr>
        <w:spacing w:after="0"/>
        <w:ind w:left="0"/>
        <w:jc w:val="both"/>
      </w:pPr>
      <w:r>
        <w:rPr>
          <w:rFonts w:ascii="Times New Roman"/>
          <w:b w:val="false"/>
          <w:i w:val="false"/>
          <w:color w:val="000000"/>
          <w:sz w:val="28"/>
        </w:rPr>
        <w:t>
      Кб – ағымдағы қаржылық жыл бойынша болжанатын кезең (айлар саны)</w:t>
      </w:r>
    </w:p>
    <w:bookmarkEnd w:id="109"/>
    <w:bookmarkStart w:name="z115" w:id="110"/>
    <w:p>
      <w:pPr>
        <w:spacing w:after="0"/>
        <w:ind w:left="0"/>
        <w:jc w:val="both"/>
      </w:pPr>
      <w:r>
        <w:rPr>
          <w:rFonts w:ascii="Times New Roman"/>
          <w:b w:val="false"/>
          <w:i w:val="false"/>
          <w:color w:val="000000"/>
          <w:sz w:val="28"/>
        </w:rPr>
        <w:t>
      Nб(есеп) – ағымдағы қаржылық жылдың белгілі бір кезеңі үшін салықтың іс жүзіндегі түсімі;</w:t>
      </w:r>
    </w:p>
    <w:bookmarkEnd w:id="110"/>
    <w:bookmarkStart w:name="z116" w:id="111"/>
    <w:p>
      <w:pPr>
        <w:spacing w:after="0"/>
        <w:ind w:left="0"/>
        <w:jc w:val="both"/>
      </w:pPr>
      <w:r>
        <w:rPr>
          <w:rFonts w:ascii="Times New Roman"/>
          <w:b w:val="false"/>
          <w:i w:val="false"/>
          <w:color w:val="000000"/>
          <w:sz w:val="28"/>
        </w:rPr>
        <w:t>
      4) кемінде үш жыл ішіндегі кірістердің жылдық көлемінің немесе егер үш жылдан аспайтын болса, кірістердің тиісті түрінің барлық түсу кезеңіндегі өсу қарқыны негізінде жүзеге асырылатын орташа есеп, келесі формула бойынша:</w:t>
      </w:r>
    </w:p>
    <w:bookmarkEnd w:id="111"/>
    <w:bookmarkStart w:name="z117" w:id="112"/>
    <w:p>
      <w:pPr>
        <w:spacing w:after="0"/>
        <w:ind w:left="0"/>
        <w:jc w:val="both"/>
      </w:pPr>
      <w:r>
        <w:rPr>
          <w:rFonts w:ascii="Times New Roman"/>
          <w:b w:val="false"/>
          <w:i w:val="false"/>
          <w:color w:val="000000"/>
          <w:sz w:val="28"/>
        </w:rPr>
        <w:t>
      Pбағ = Pесеп * Trорт, мұндағы:</w:t>
      </w:r>
    </w:p>
    <w:bookmarkEnd w:id="112"/>
    <w:bookmarkStart w:name="z118" w:id="113"/>
    <w:p>
      <w:pPr>
        <w:spacing w:after="0"/>
        <w:ind w:left="0"/>
        <w:jc w:val="both"/>
      </w:pPr>
      <w:r>
        <w:rPr>
          <w:rFonts w:ascii="Times New Roman"/>
          <w:b w:val="false"/>
          <w:i w:val="false"/>
          <w:color w:val="000000"/>
          <w:sz w:val="28"/>
        </w:rPr>
        <w:t>
      Pбағ – ағымдағы қаржылық жыл бойынша салықтық әлеуеті;</w:t>
      </w:r>
    </w:p>
    <w:bookmarkEnd w:id="113"/>
    <w:bookmarkStart w:name="z119" w:id="114"/>
    <w:p>
      <w:pPr>
        <w:spacing w:after="0"/>
        <w:ind w:left="0"/>
        <w:jc w:val="both"/>
      </w:pPr>
      <w:r>
        <w:rPr>
          <w:rFonts w:ascii="Times New Roman"/>
          <w:b w:val="false"/>
          <w:i w:val="false"/>
          <w:color w:val="000000"/>
          <w:sz w:val="28"/>
        </w:rPr>
        <w:t>
      Pесеп – есепті қаржылық жыл бойынша іс жүзіндегі түсімдер;</w:t>
      </w:r>
    </w:p>
    <w:bookmarkEnd w:id="114"/>
    <w:bookmarkStart w:name="z120" w:id="115"/>
    <w:p>
      <w:pPr>
        <w:spacing w:after="0"/>
        <w:ind w:left="0"/>
        <w:jc w:val="both"/>
      </w:pPr>
      <w:r>
        <w:rPr>
          <w:rFonts w:ascii="Times New Roman"/>
          <w:b w:val="false"/>
          <w:i w:val="false"/>
          <w:color w:val="000000"/>
          <w:sz w:val="28"/>
        </w:rPr>
        <w:t>
      Trорт – үш жылдағы орташа өсу қарқыны, %,</w:t>
      </w:r>
    </w:p>
    <w:bookmarkEnd w:id="115"/>
    <w:bookmarkStart w:name="z121" w:id="116"/>
    <w:p>
      <w:pPr>
        <w:spacing w:after="0"/>
        <w:ind w:left="0"/>
        <w:jc w:val="both"/>
      </w:pPr>
      <w:r>
        <w:rPr>
          <w:rFonts w:ascii="Times New Roman"/>
          <w:b w:val="false"/>
          <w:i w:val="false"/>
          <w:color w:val="000000"/>
          <w:sz w:val="28"/>
        </w:rPr>
        <w:t>
      бұл ретте:</w:t>
      </w:r>
    </w:p>
    <w:bookmarkEnd w:id="116"/>
    <w:bookmarkStart w:name="z122" w:id="117"/>
    <w:p>
      <w:pPr>
        <w:spacing w:after="0"/>
        <w:ind w:left="0"/>
        <w:jc w:val="both"/>
      </w:pPr>
      <w:r>
        <w:rPr>
          <w:rFonts w:ascii="Times New Roman"/>
          <w:b w:val="false"/>
          <w:i w:val="false"/>
          <w:color w:val="000000"/>
          <w:sz w:val="28"/>
        </w:rPr>
        <w:t>
      Trорт = (Trесеп(1жыл) + Trесеп(2жыл) + Trесеп(3жыл))/3, мұндағы:</w:t>
      </w:r>
    </w:p>
    <w:bookmarkEnd w:id="117"/>
    <w:bookmarkStart w:name="z123" w:id="118"/>
    <w:p>
      <w:pPr>
        <w:spacing w:after="0"/>
        <w:ind w:left="0"/>
        <w:jc w:val="both"/>
      </w:pPr>
      <w:r>
        <w:rPr>
          <w:rFonts w:ascii="Times New Roman"/>
          <w:b w:val="false"/>
          <w:i w:val="false"/>
          <w:color w:val="000000"/>
          <w:sz w:val="28"/>
        </w:rPr>
        <w:t>
      Trесеп(1жыл) – бірінші жылғы түсімдердің өсу қарқыны,%;</w:t>
      </w:r>
    </w:p>
    <w:bookmarkEnd w:id="118"/>
    <w:bookmarkStart w:name="z124" w:id="119"/>
    <w:p>
      <w:pPr>
        <w:spacing w:after="0"/>
        <w:ind w:left="0"/>
        <w:jc w:val="both"/>
      </w:pPr>
      <w:r>
        <w:rPr>
          <w:rFonts w:ascii="Times New Roman"/>
          <w:b w:val="false"/>
          <w:i w:val="false"/>
          <w:color w:val="000000"/>
          <w:sz w:val="28"/>
        </w:rPr>
        <w:t>
      Trесеп(2жыл) – екінші жылғы түсімдердің өсу қарқыны,%;</w:t>
      </w:r>
    </w:p>
    <w:bookmarkEnd w:id="119"/>
    <w:bookmarkStart w:name="z125" w:id="120"/>
    <w:p>
      <w:pPr>
        <w:spacing w:after="0"/>
        <w:ind w:left="0"/>
        <w:jc w:val="both"/>
      </w:pPr>
      <w:r>
        <w:rPr>
          <w:rFonts w:ascii="Times New Roman"/>
          <w:b w:val="false"/>
          <w:i w:val="false"/>
          <w:color w:val="000000"/>
          <w:sz w:val="28"/>
        </w:rPr>
        <w:t>
      Trесеп(3жыл) – үшінші жылғы түсімдердің өсу қарқыны,%;</w:t>
      </w:r>
    </w:p>
    <w:bookmarkEnd w:id="120"/>
    <w:bookmarkStart w:name="z126" w:id="121"/>
    <w:p>
      <w:pPr>
        <w:spacing w:after="0"/>
        <w:ind w:left="0"/>
        <w:jc w:val="both"/>
      </w:pPr>
      <w:r>
        <w:rPr>
          <w:rFonts w:ascii="Times New Roman"/>
          <w:b w:val="false"/>
          <w:i w:val="false"/>
          <w:color w:val="000000"/>
          <w:sz w:val="28"/>
        </w:rPr>
        <w:t>
      5) экстраполяция арқылы келесі формула бойынша:</w:t>
      </w:r>
    </w:p>
    <w:bookmarkEnd w:id="121"/>
    <w:bookmarkStart w:name="z127" w:id="122"/>
    <w:p>
      <w:pPr>
        <w:spacing w:after="0"/>
        <w:ind w:left="0"/>
        <w:jc w:val="both"/>
      </w:pPr>
      <w:r>
        <w:rPr>
          <w:rFonts w:ascii="Times New Roman"/>
          <w:b w:val="false"/>
          <w:i w:val="false"/>
          <w:color w:val="000000"/>
          <w:sz w:val="28"/>
        </w:rPr>
        <w:t>
      Pбағ = Pесеп + Sорт, мұндағы:</w:t>
      </w:r>
    </w:p>
    <w:bookmarkEnd w:id="122"/>
    <w:bookmarkStart w:name="z128" w:id="123"/>
    <w:p>
      <w:pPr>
        <w:spacing w:after="0"/>
        <w:ind w:left="0"/>
        <w:jc w:val="both"/>
      </w:pPr>
      <w:r>
        <w:rPr>
          <w:rFonts w:ascii="Times New Roman"/>
          <w:b w:val="false"/>
          <w:i w:val="false"/>
          <w:color w:val="000000"/>
          <w:sz w:val="28"/>
        </w:rPr>
        <w:t>
      Pбағ – ағымдағы қаржылық жыл бойынша түсімдерді бағалау;</w:t>
      </w:r>
    </w:p>
    <w:bookmarkEnd w:id="123"/>
    <w:bookmarkStart w:name="z129" w:id="124"/>
    <w:p>
      <w:pPr>
        <w:spacing w:after="0"/>
        <w:ind w:left="0"/>
        <w:jc w:val="both"/>
      </w:pPr>
      <w:r>
        <w:rPr>
          <w:rFonts w:ascii="Times New Roman"/>
          <w:b w:val="false"/>
          <w:i w:val="false"/>
          <w:color w:val="000000"/>
          <w:sz w:val="28"/>
        </w:rPr>
        <w:t>
      Pесеп – есепті қаржылық жыл бойынша іс жүзіндегі түсімдер;</w:t>
      </w:r>
    </w:p>
    <w:bookmarkEnd w:id="124"/>
    <w:bookmarkStart w:name="z130" w:id="125"/>
    <w:p>
      <w:pPr>
        <w:spacing w:after="0"/>
        <w:ind w:left="0"/>
        <w:jc w:val="both"/>
      </w:pPr>
      <w:r>
        <w:rPr>
          <w:rFonts w:ascii="Times New Roman"/>
          <w:b w:val="false"/>
          <w:i w:val="false"/>
          <w:color w:val="000000"/>
          <w:sz w:val="28"/>
        </w:rPr>
        <w:t>
      Sорт – үш жыл ішіндегі орташа өсім сомасы,</w:t>
      </w:r>
    </w:p>
    <w:bookmarkEnd w:id="125"/>
    <w:bookmarkStart w:name="z131" w:id="126"/>
    <w:p>
      <w:pPr>
        <w:spacing w:after="0"/>
        <w:ind w:left="0"/>
        <w:jc w:val="both"/>
      </w:pPr>
      <w:r>
        <w:rPr>
          <w:rFonts w:ascii="Times New Roman"/>
          <w:b w:val="false"/>
          <w:i w:val="false"/>
          <w:color w:val="000000"/>
          <w:sz w:val="28"/>
        </w:rPr>
        <w:t>
      бұл ретте:</w:t>
      </w:r>
    </w:p>
    <w:bookmarkEnd w:id="126"/>
    <w:bookmarkStart w:name="z132" w:id="127"/>
    <w:p>
      <w:pPr>
        <w:spacing w:after="0"/>
        <w:ind w:left="0"/>
        <w:jc w:val="both"/>
      </w:pPr>
      <w:r>
        <w:rPr>
          <w:rFonts w:ascii="Times New Roman"/>
          <w:b w:val="false"/>
          <w:i w:val="false"/>
          <w:color w:val="000000"/>
          <w:sz w:val="28"/>
        </w:rPr>
        <w:t>
      Sорт =((Sесеп(1жыл) - Sесеп(өтк.жыл))+ (Sесеп(2жыл) - Sесеп(1жыл))+ (Sесеп(3жыл) - Sесеп(2жыл)))/3, мұндағы:</w:t>
      </w:r>
    </w:p>
    <w:bookmarkEnd w:id="127"/>
    <w:bookmarkStart w:name="z133" w:id="128"/>
    <w:p>
      <w:pPr>
        <w:spacing w:after="0"/>
        <w:ind w:left="0"/>
        <w:jc w:val="both"/>
      </w:pPr>
      <w:r>
        <w:rPr>
          <w:rFonts w:ascii="Times New Roman"/>
          <w:b w:val="false"/>
          <w:i w:val="false"/>
          <w:color w:val="000000"/>
          <w:sz w:val="28"/>
        </w:rPr>
        <w:t>
      Sесеп (өтк.жыл) – бірінші жылдың алдыңдағы жылғы түсімдер сомасы;</w:t>
      </w:r>
    </w:p>
    <w:bookmarkEnd w:id="128"/>
    <w:bookmarkStart w:name="z134" w:id="129"/>
    <w:p>
      <w:pPr>
        <w:spacing w:after="0"/>
        <w:ind w:left="0"/>
        <w:jc w:val="both"/>
      </w:pPr>
      <w:r>
        <w:rPr>
          <w:rFonts w:ascii="Times New Roman"/>
          <w:b w:val="false"/>
          <w:i w:val="false"/>
          <w:color w:val="000000"/>
          <w:sz w:val="28"/>
        </w:rPr>
        <w:t>
      Sесеп(1жыл) – екінші жылдың алдыңдағы бірінші жылғы түсімдер сомасы;</w:t>
      </w:r>
    </w:p>
    <w:bookmarkEnd w:id="129"/>
    <w:bookmarkStart w:name="z135" w:id="130"/>
    <w:p>
      <w:pPr>
        <w:spacing w:after="0"/>
        <w:ind w:left="0"/>
        <w:jc w:val="both"/>
      </w:pPr>
      <w:r>
        <w:rPr>
          <w:rFonts w:ascii="Times New Roman"/>
          <w:b w:val="false"/>
          <w:i w:val="false"/>
          <w:color w:val="000000"/>
          <w:sz w:val="28"/>
        </w:rPr>
        <w:t>
      Sесеп (2жыл) – үшінші жылдың алдыңдағы екінші жылғы түсімдер сомасы;</w:t>
      </w:r>
    </w:p>
    <w:bookmarkEnd w:id="130"/>
    <w:bookmarkStart w:name="z136" w:id="131"/>
    <w:p>
      <w:pPr>
        <w:spacing w:after="0"/>
        <w:ind w:left="0"/>
        <w:jc w:val="both"/>
      </w:pPr>
      <w:r>
        <w:rPr>
          <w:rFonts w:ascii="Times New Roman"/>
          <w:b w:val="false"/>
          <w:i w:val="false"/>
          <w:color w:val="000000"/>
          <w:sz w:val="28"/>
        </w:rPr>
        <w:t>
      Sесеп(3жыл) – ағымдағы қаржылық жылдың алдыңдағы үшінші жылғы түсімдер сомасы.</w:t>
      </w:r>
    </w:p>
    <w:bookmarkEnd w:id="131"/>
    <w:bookmarkStart w:name="z137" w:id="132"/>
    <w:p>
      <w:pPr>
        <w:spacing w:after="0"/>
        <w:ind w:left="0"/>
        <w:jc w:val="both"/>
      </w:pPr>
      <w:r>
        <w:rPr>
          <w:rFonts w:ascii="Times New Roman"/>
          <w:b w:val="false"/>
          <w:i w:val="false"/>
          <w:color w:val="000000"/>
          <w:sz w:val="28"/>
        </w:rPr>
        <w:t>
      Есептеулерде бірнеше әдістерді пайдаланған кезде, болжамдауда неғұрлым көп кірістердің түсуін қамтамасыз ететін әдіс ескеріледі.</w:t>
      </w:r>
    </w:p>
    <w:bookmarkEnd w:id="132"/>
    <w:bookmarkStart w:name="z138" w:id="133"/>
    <w:p>
      <w:pPr>
        <w:spacing w:after="0"/>
        <w:ind w:left="0"/>
        <w:jc w:val="left"/>
      </w:pPr>
      <w:r>
        <w:rPr>
          <w:rFonts w:ascii="Times New Roman"/>
          <w:b/>
          <w:i w:val="false"/>
          <w:color w:val="000000"/>
        </w:rPr>
        <w:t xml:space="preserve"> 3.1.1. Жеке табыс салығы</w:t>
      </w:r>
    </w:p>
    <w:bookmarkEnd w:id="133"/>
    <w:bookmarkStart w:name="z139" w:id="134"/>
    <w:p>
      <w:pPr>
        <w:spacing w:after="0"/>
        <w:ind w:left="0"/>
        <w:jc w:val="both"/>
      </w:pPr>
      <w:r>
        <w:rPr>
          <w:rFonts w:ascii="Times New Roman"/>
          <w:b w:val="false"/>
          <w:i w:val="false"/>
          <w:color w:val="000000"/>
          <w:sz w:val="28"/>
        </w:rPr>
        <w:t>
      21. Номиналды мәндегі жалақы төлем көзінен салық салынатын табыстардан түсетін жеке табыс салығын есептеуге арналған салық базасы болып табылады.</w:t>
      </w:r>
    </w:p>
    <w:bookmarkEnd w:id="134"/>
    <w:bookmarkStart w:name="z140" w:id="135"/>
    <w:p>
      <w:pPr>
        <w:spacing w:after="0"/>
        <w:ind w:left="0"/>
        <w:jc w:val="both"/>
      </w:pPr>
      <w:r>
        <w:rPr>
          <w:rFonts w:ascii="Times New Roman"/>
          <w:b w:val="false"/>
          <w:i w:val="false"/>
          <w:color w:val="000000"/>
          <w:sz w:val="28"/>
        </w:rPr>
        <w:t>
      Болжамды жалақы қоры әрбір өңір бойынша жалақы қорының есепті (статистикалық) деректеріне алдыңғы жылдардағы жалақы қорының кемінде үш жыл үшін орташа өсу қарқынын қолдану арқылы шаруашылық субъектілері мен бюджеттік мекемелер бойынша жеке айқындалады.</w:t>
      </w:r>
    </w:p>
    <w:bookmarkEnd w:id="135"/>
    <w:bookmarkStart w:name="z141" w:id="136"/>
    <w:p>
      <w:pPr>
        <w:spacing w:after="0"/>
        <w:ind w:left="0"/>
        <w:jc w:val="both"/>
      </w:pPr>
      <w:r>
        <w:rPr>
          <w:rFonts w:ascii="Times New Roman"/>
          <w:b w:val="false"/>
          <w:i w:val="false"/>
          <w:color w:val="000000"/>
          <w:sz w:val="28"/>
        </w:rPr>
        <w:t>
      22. Төлем көзінен салық салынатын табыстардан ұсталатын жеке табыс салығы бойынша салықтық әлеуетін бағалауда жоспарлы кезеңге салық төлеушінің тіркеу орнының өзгеруіне (қайта орналастыруға) байланысты өңірдегі жеке табыс салығы бойынша салықтық әлеуетінің өзгеруі, жекелеген кәсіпорындардағы қызметкерлер санының өзгеруі (жобаның аяқталуы, қосымша жұмыс орындарының ашылуы) ескеріледі. Жеке табыс салығы бойынша салықтық әлеуеттің өзгеруінің есебі Мемлекеттік кірістер органдарының мәліметтері бойынша нақты салық төлеушілер бойынша жеке жүргізіледі.</w:t>
      </w:r>
    </w:p>
    <w:bookmarkEnd w:id="136"/>
    <w:bookmarkStart w:name="z142" w:id="137"/>
    <w:p>
      <w:pPr>
        <w:spacing w:after="0"/>
        <w:ind w:left="0"/>
        <w:jc w:val="both"/>
      </w:pPr>
      <w:r>
        <w:rPr>
          <w:rFonts w:ascii="Times New Roman"/>
          <w:b w:val="false"/>
          <w:i w:val="false"/>
          <w:color w:val="000000"/>
          <w:sz w:val="28"/>
        </w:rPr>
        <w:t>
      23. Төлем көзінен салық салынатын табыстардан ұсталатын жеке табыс салығы бойынша жоспарлы кезеңге арналған болжам келесі әдістермен айқындалады:</w:t>
      </w:r>
    </w:p>
    <w:bookmarkEnd w:id="137"/>
    <w:bookmarkStart w:name="z143" w:id="138"/>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келесі формула бойынша:</w:t>
      </w:r>
    </w:p>
    <w:bookmarkEnd w:id="138"/>
    <w:bookmarkStart w:name="z144" w:id="139"/>
    <w:p>
      <w:pPr>
        <w:spacing w:after="0"/>
        <w:ind w:left="0"/>
        <w:jc w:val="both"/>
      </w:pPr>
      <w:r>
        <w:rPr>
          <w:rFonts w:ascii="Times New Roman"/>
          <w:b w:val="false"/>
          <w:i w:val="false"/>
          <w:color w:val="000000"/>
          <w:sz w:val="28"/>
        </w:rPr>
        <w:t>
      IPN(салық.салын)б = (Dfzp * Sесеп) ± Iipn</w:t>
      </w:r>
    </w:p>
    <w:bookmarkEnd w:id="139"/>
    <w:bookmarkStart w:name="z145" w:id="140"/>
    <w:p>
      <w:pPr>
        <w:spacing w:after="0"/>
        <w:ind w:left="0"/>
        <w:jc w:val="both"/>
      </w:pPr>
      <w:r>
        <w:rPr>
          <w:rFonts w:ascii="Times New Roman"/>
          <w:b w:val="false"/>
          <w:i w:val="false"/>
          <w:color w:val="000000"/>
          <w:sz w:val="28"/>
        </w:rPr>
        <w:t>
      Sесеп = IPN(салық.салын)есеп /Dесеп * 100, мұндағы:</w:t>
      </w:r>
    </w:p>
    <w:bookmarkEnd w:id="140"/>
    <w:bookmarkStart w:name="z146" w:id="141"/>
    <w:p>
      <w:pPr>
        <w:spacing w:after="0"/>
        <w:ind w:left="0"/>
        <w:jc w:val="both"/>
      </w:pPr>
      <w:r>
        <w:rPr>
          <w:rFonts w:ascii="Times New Roman"/>
          <w:b w:val="false"/>
          <w:i w:val="false"/>
          <w:color w:val="000000"/>
          <w:sz w:val="28"/>
        </w:rPr>
        <w:t>
      IPN(салық.салын)б – жоспарлы жылға жеке табыс салығы бойынша болжам;</w:t>
      </w:r>
    </w:p>
    <w:bookmarkEnd w:id="141"/>
    <w:bookmarkStart w:name="z147" w:id="142"/>
    <w:p>
      <w:pPr>
        <w:spacing w:after="0"/>
        <w:ind w:left="0"/>
        <w:jc w:val="both"/>
      </w:pPr>
      <w:r>
        <w:rPr>
          <w:rFonts w:ascii="Times New Roman"/>
          <w:b w:val="false"/>
          <w:i w:val="false"/>
          <w:color w:val="000000"/>
          <w:sz w:val="28"/>
        </w:rPr>
        <w:t>
      Dfzp – жоспарлы жылға арналған жалақы қорының болжамды көлемі;</w:t>
      </w:r>
    </w:p>
    <w:bookmarkEnd w:id="142"/>
    <w:bookmarkStart w:name="z148" w:id="143"/>
    <w:p>
      <w:pPr>
        <w:spacing w:after="0"/>
        <w:ind w:left="0"/>
        <w:jc w:val="both"/>
      </w:pPr>
      <w:r>
        <w:rPr>
          <w:rFonts w:ascii="Times New Roman"/>
          <w:b w:val="false"/>
          <w:i w:val="false"/>
          <w:color w:val="000000"/>
          <w:sz w:val="28"/>
        </w:rPr>
        <w:t>
      Sесеп – есепті қаржылық жылдағы тиімді мөлшерлеме, %;</w:t>
      </w:r>
    </w:p>
    <w:bookmarkEnd w:id="143"/>
    <w:bookmarkStart w:name="z149" w:id="144"/>
    <w:p>
      <w:pPr>
        <w:spacing w:after="0"/>
        <w:ind w:left="0"/>
        <w:jc w:val="both"/>
      </w:pPr>
      <w:r>
        <w:rPr>
          <w:rFonts w:ascii="Times New Roman"/>
          <w:b w:val="false"/>
          <w:i w:val="false"/>
          <w:color w:val="000000"/>
          <w:sz w:val="28"/>
        </w:rPr>
        <w:t>
      Iipn – салық және алымдар туралы заңнама өзгерістерін ескеретін түсімдердің түзетуші сомасы;</w:t>
      </w:r>
    </w:p>
    <w:bookmarkEnd w:id="144"/>
    <w:bookmarkStart w:name="z150" w:id="145"/>
    <w:p>
      <w:pPr>
        <w:spacing w:after="0"/>
        <w:ind w:left="0"/>
        <w:jc w:val="both"/>
      </w:pPr>
      <w:r>
        <w:rPr>
          <w:rFonts w:ascii="Times New Roman"/>
          <w:b w:val="false"/>
          <w:i w:val="false"/>
          <w:color w:val="000000"/>
          <w:sz w:val="28"/>
        </w:rPr>
        <w:t>
      IPN(салық.салын)есеп – есепті қаржылық жылдағы салықтардың іс жүзіндегі түсімдері;</w:t>
      </w:r>
    </w:p>
    <w:bookmarkEnd w:id="145"/>
    <w:bookmarkStart w:name="z151" w:id="146"/>
    <w:p>
      <w:pPr>
        <w:spacing w:after="0"/>
        <w:ind w:left="0"/>
        <w:jc w:val="both"/>
      </w:pPr>
      <w:r>
        <w:rPr>
          <w:rFonts w:ascii="Times New Roman"/>
          <w:b w:val="false"/>
          <w:i w:val="false"/>
          <w:color w:val="000000"/>
          <w:sz w:val="28"/>
        </w:rPr>
        <w:t>
      Dесеп – есепті қаржылық жыл үшін жалақы қоры;</w:t>
      </w:r>
    </w:p>
    <w:bookmarkEnd w:id="146"/>
    <w:bookmarkStart w:name="z152" w:id="147"/>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келесі формула бойынша:</w:t>
      </w:r>
    </w:p>
    <w:bookmarkEnd w:id="147"/>
    <w:bookmarkStart w:name="z153" w:id="148"/>
    <w:p>
      <w:pPr>
        <w:spacing w:after="0"/>
        <w:ind w:left="0"/>
        <w:jc w:val="both"/>
      </w:pPr>
      <w:r>
        <w:rPr>
          <w:rFonts w:ascii="Times New Roman"/>
          <w:b w:val="false"/>
          <w:i w:val="false"/>
          <w:color w:val="000000"/>
          <w:sz w:val="28"/>
        </w:rPr>
        <w:t>
      IPN(салық.салын)б = (Ofzp * Fipn), мұндағы:</w:t>
      </w:r>
    </w:p>
    <w:bookmarkEnd w:id="148"/>
    <w:bookmarkStart w:name="z154" w:id="149"/>
    <w:p>
      <w:pPr>
        <w:spacing w:after="0"/>
        <w:ind w:left="0"/>
        <w:jc w:val="both"/>
      </w:pPr>
      <w:r>
        <w:rPr>
          <w:rFonts w:ascii="Times New Roman"/>
          <w:b w:val="false"/>
          <w:i w:val="false"/>
          <w:color w:val="000000"/>
          <w:sz w:val="28"/>
        </w:rPr>
        <w:t>
      IPN(салық.салын)б – жоспарлы жылға арналған жеке табыс салығы бойынша болжамы;</w:t>
      </w:r>
    </w:p>
    <w:bookmarkEnd w:id="149"/>
    <w:bookmarkStart w:name="z155" w:id="150"/>
    <w:p>
      <w:pPr>
        <w:spacing w:after="0"/>
        <w:ind w:left="0"/>
        <w:jc w:val="both"/>
      </w:pPr>
      <w:r>
        <w:rPr>
          <w:rFonts w:ascii="Times New Roman"/>
          <w:b w:val="false"/>
          <w:i w:val="false"/>
          <w:color w:val="000000"/>
          <w:sz w:val="28"/>
        </w:rPr>
        <w:t>
      Ofzp – болжамды салық салынатын жалақы қорының мөлшері;</w:t>
      </w:r>
    </w:p>
    <w:bookmarkEnd w:id="150"/>
    <w:bookmarkStart w:name="z156" w:id="151"/>
    <w:p>
      <w:pPr>
        <w:spacing w:after="0"/>
        <w:ind w:left="0"/>
        <w:jc w:val="both"/>
      </w:pPr>
      <w:r>
        <w:rPr>
          <w:rFonts w:ascii="Times New Roman"/>
          <w:b w:val="false"/>
          <w:i w:val="false"/>
          <w:color w:val="000000"/>
          <w:sz w:val="28"/>
        </w:rPr>
        <w:t xml:space="preserve">
      Fipn – </w:t>
      </w:r>
      <w:r>
        <w:rPr>
          <w:rFonts w:ascii="Times New Roman"/>
          <w:b w:val="false"/>
          <w:i w:val="false"/>
          <w:color w:val="000000"/>
          <w:sz w:val="28"/>
        </w:rPr>
        <w:t>Салық</w:t>
      </w:r>
      <w:r>
        <w:rPr>
          <w:rFonts w:ascii="Times New Roman"/>
          <w:b w:val="false"/>
          <w:i w:val="false"/>
          <w:color w:val="000000"/>
          <w:sz w:val="28"/>
        </w:rPr>
        <w:t xml:space="preserve"> кодексіне сәйкес жеке табыс салығының мөлшерлемесі, %.</w:t>
      </w:r>
    </w:p>
    <w:bookmarkEnd w:id="151"/>
    <w:bookmarkStart w:name="z157" w:id="152"/>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жоспарлы жылға арналған болжамы келесі формулабойынша айқындалады:</w:t>
      </w:r>
    </w:p>
    <w:bookmarkEnd w:id="152"/>
    <w:bookmarkStart w:name="z158" w:id="153"/>
    <w:p>
      <w:pPr>
        <w:spacing w:after="0"/>
        <w:ind w:left="0"/>
        <w:jc w:val="both"/>
      </w:pPr>
      <w:r>
        <w:rPr>
          <w:rFonts w:ascii="Times New Roman"/>
          <w:b w:val="false"/>
          <w:i w:val="false"/>
          <w:color w:val="000000"/>
          <w:sz w:val="28"/>
        </w:rPr>
        <w:t>
      IPN(салық.салынб)б= IPN(ноб)оц * (100% + Iп), мұндағы:</w:t>
      </w:r>
    </w:p>
    <w:bookmarkEnd w:id="153"/>
    <w:bookmarkStart w:name="z159" w:id="154"/>
    <w:p>
      <w:pPr>
        <w:spacing w:after="0"/>
        <w:ind w:left="0"/>
        <w:jc w:val="both"/>
      </w:pPr>
      <w:r>
        <w:rPr>
          <w:rFonts w:ascii="Times New Roman"/>
          <w:b w:val="false"/>
          <w:i w:val="false"/>
          <w:color w:val="000000"/>
          <w:sz w:val="28"/>
        </w:rPr>
        <w:t>
      IPN(салық.салынб)б– жоспарлы жылға төлем көзінен салық салынбайтын табыстардан ұсталатын жеке табыс салығы бойынша болжам;</w:t>
      </w:r>
    </w:p>
    <w:bookmarkEnd w:id="154"/>
    <w:bookmarkStart w:name="z160" w:id="155"/>
    <w:p>
      <w:pPr>
        <w:spacing w:after="0"/>
        <w:ind w:left="0"/>
        <w:jc w:val="both"/>
      </w:pPr>
      <w:r>
        <w:rPr>
          <w:rFonts w:ascii="Times New Roman"/>
          <w:b w:val="false"/>
          <w:i w:val="false"/>
          <w:color w:val="000000"/>
          <w:sz w:val="28"/>
        </w:rPr>
        <w:t>
      IPN(салық.салынб)оц – ағымдағы қаржылық жыл бойынша салықтық әлеуетті бағалау;</w:t>
      </w:r>
    </w:p>
    <w:bookmarkEnd w:id="155"/>
    <w:bookmarkStart w:name="z161" w:id="156"/>
    <w:p>
      <w:pPr>
        <w:spacing w:after="0"/>
        <w:ind w:left="0"/>
        <w:jc w:val="both"/>
      </w:pPr>
      <w:r>
        <w:rPr>
          <w:rFonts w:ascii="Times New Roman"/>
          <w:b w:val="false"/>
          <w:i w:val="false"/>
          <w:color w:val="000000"/>
          <w:sz w:val="28"/>
        </w:rPr>
        <w:t>
      Iп – инфляцияның болжамды деңгейі, %.</w:t>
      </w:r>
    </w:p>
    <w:bookmarkEnd w:id="156"/>
    <w:bookmarkStart w:name="z162" w:id="157"/>
    <w:p>
      <w:pPr>
        <w:spacing w:after="0"/>
        <w:ind w:left="0"/>
        <w:jc w:val="left"/>
      </w:pPr>
      <w:r>
        <w:rPr>
          <w:rFonts w:ascii="Times New Roman"/>
          <w:b/>
          <w:i w:val="false"/>
          <w:color w:val="000000"/>
        </w:rPr>
        <w:t xml:space="preserve"> 3.1.2.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157"/>
    <w:bookmarkStart w:name="z163" w:id="158"/>
    <w:p>
      <w:pPr>
        <w:spacing w:after="0"/>
        <w:ind w:left="0"/>
        <w:jc w:val="both"/>
      </w:pPr>
      <w:r>
        <w:rPr>
          <w:rFonts w:ascii="Times New Roman"/>
          <w:b w:val="false"/>
          <w:i w:val="false"/>
          <w:color w:val="000000"/>
          <w:sz w:val="28"/>
        </w:rPr>
        <w:t xml:space="preserve">
      24. Бюджет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мемлекеттік жоспарлау жөніндегі орталық уәкілетті орган бюджетті атқару жөніндегі орталық уәкілетті органмен бірлесіп бекітетін тізбе бойынша ірі кәсіпкерлік субъектілерінен түсетін түсімдерді және мұнай секторы ұйымдарынан түсетін түсімдерді қоспағанда, корпоративтік табыс салығы бойынша болжам ӘЭДБ-ның мұнай емес секторының ЖҚҚ көлемі негізінде келесі формулабойынша есептеледі:</w:t>
      </w:r>
    </w:p>
    <w:bookmarkEnd w:id="158"/>
    <w:bookmarkStart w:name="z164" w:id="159"/>
    <w:p>
      <w:pPr>
        <w:spacing w:after="0"/>
        <w:ind w:left="0"/>
        <w:jc w:val="both"/>
      </w:pPr>
      <w:r>
        <w:rPr>
          <w:rFonts w:ascii="Times New Roman"/>
          <w:b w:val="false"/>
          <w:i w:val="false"/>
          <w:color w:val="000000"/>
          <w:sz w:val="28"/>
        </w:rPr>
        <w:t>
      KPNп = KPNбағ. * T(жққ)/100, мұндағы:</w:t>
      </w:r>
    </w:p>
    <w:bookmarkEnd w:id="159"/>
    <w:bookmarkStart w:name="z165" w:id="160"/>
    <w:p>
      <w:pPr>
        <w:spacing w:after="0"/>
        <w:ind w:left="0"/>
        <w:jc w:val="both"/>
      </w:pPr>
      <w:r>
        <w:rPr>
          <w:rFonts w:ascii="Times New Roman"/>
          <w:b w:val="false"/>
          <w:i w:val="false"/>
          <w:color w:val="000000"/>
          <w:sz w:val="28"/>
        </w:rPr>
        <w:t>
      KPNп – корпоративтік табыс салығы бойынша болжам;</w:t>
      </w:r>
    </w:p>
    <w:bookmarkEnd w:id="160"/>
    <w:bookmarkStart w:name="z166" w:id="161"/>
    <w:p>
      <w:pPr>
        <w:spacing w:after="0"/>
        <w:ind w:left="0"/>
        <w:jc w:val="both"/>
      </w:pPr>
      <w:r>
        <w:rPr>
          <w:rFonts w:ascii="Times New Roman"/>
          <w:b w:val="false"/>
          <w:i w:val="false"/>
          <w:color w:val="000000"/>
          <w:sz w:val="28"/>
        </w:rPr>
        <w:t>
      KPNбағ. – ағымдағы қаржылық жыл бойынша корпоративтік табыс салығы бойынша салықтық әлеуетті бағалау;</w:t>
      </w:r>
    </w:p>
    <w:bookmarkEnd w:id="161"/>
    <w:bookmarkStart w:name="z167" w:id="162"/>
    <w:p>
      <w:pPr>
        <w:spacing w:after="0"/>
        <w:ind w:left="0"/>
        <w:jc w:val="both"/>
      </w:pPr>
      <w:r>
        <w:rPr>
          <w:rFonts w:ascii="Times New Roman"/>
          <w:b w:val="false"/>
          <w:i w:val="false"/>
          <w:color w:val="000000"/>
          <w:sz w:val="28"/>
        </w:rPr>
        <w:t>
      T(жққ) – мұнай емес сектордың ЖҚҚ өсу қарқынының болжамы,%.</w:t>
      </w:r>
    </w:p>
    <w:bookmarkEnd w:id="162"/>
    <w:bookmarkStart w:name="z168" w:id="163"/>
    <w:p>
      <w:pPr>
        <w:spacing w:after="0"/>
        <w:ind w:left="0"/>
        <w:jc w:val="left"/>
      </w:pPr>
      <w:r>
        <w:rPr>
          <w:rFonts w:ascii="Times New Roman"/>
          <w:b/>
          <w:i w:val="false"/>
          <w:color w:val="000000"/>
        </w:rPr>
        <w:t xml:space="preserve"> 3.1.3. Әлеуметтік салық</w:t>
      </w:r>
    </w:p>
    <w:bookmarkEnd w:id="163"/>
    <w:bookmarkStart w:name="z169" w:id="164"/>
    <w:p>
      <w:pPr>
        <w:spacing w:after="0"/>
        <w:ind w:left="0"/>
        <w:jc w:val="both"/>
      </w:pPr>
      <w:r>
        <w:rPr>
          <w:rFonts w:ascii="Times New Roman"/>
          <w:b w:val="false"/>
          <w:i w:val="false"/>
          <w:color w:val="000000"/>
          <w:sz w:val="28"/>
        </w:rPr>
        <w:t>
      25. Әлеуметтік салықты есептеу үшін салық базасы ретінде номиналды мәндегі жалақы болып табылады.</w:t>
      </w:r>
    </w:p>
    <w:bookmarkEnd w:id="164"/>
    <w:bookmarkStart w:name="z170" w:id="165"/>
    <w:p>
      <w:pPr>
        <w:spacing w:after="0"/>
        <w:ind w:left="0"/>
        <w:jc w:val="both"/>
      </w:pPr>
      <w:r>
        <w:rPr>
          <w:rFonts w:ascii="Times New Roman"/>
          <w:b w:val="false"/>
          <w:i w:val="false"/>
          <w:color w:val="000000"/>
          <w:sz w:val="28"/>
        </w:rPr>
        <w:t>
      Болжамды жалақы қоры, жалақы қорының есепті (статистикалық) деректеріне әрбір өңір бойынша алдыңғы жылдардағы жалақы қорының кемінде үш жыл үшін орташа өсу қарқынын қолдану жолымен, шаруашылық субъектілер және бюджеттік мекемелер бойынша жеке айқындалады.</w:t>
      </w:r>
    </w:p>
    <w:bookmarkEnd w:id="165"/>
    <w:bookmarkStart w:name="z171" w:id="166"/>
    <w:p>
      <w:pPr>
        <w:spacing w:after="0"/>
        <w:ind w:left="0"/>
        <w:jc w:val="both"/>
      </w:pPr>
      <w:r>
        <w:rPr>
          <w:rFonts w:ascii="Times New Roman"/>
          <w:b w:val="false"/>
          <w:i w:val="false"/>
          <w:color w:val="000000"/>
          <w:sz w:val="28"/>
        </w:rPr>
        <w:t>
      26. Жоспарлы кезеңге арналған әлеуметтік салық бойынша салықтық әлеуетті бағалауда, салық төлеушіні тіркеу орнының өзгеруіне (көшіру) байланысты өңірдегі салық бойынша салықтық әлеуеттің өзгеруі, жекелеген кәсіпорындардағы қызметкерлер санының өзгеруі (жобаның аяқталуы, қосымша жұмыс орындарының ашылуы) ескеріледі. Әлеуметтік салық бойынша салықтық әлеуеттің өзгеруін есептеу бюджетті атқару жөніндегі орталық уәкілетті органның мәліметтері негізінде нақты салық төлеушілер бойынша жеке жүргізіледі.</w:t>
      </w:r>
    </w:p>
    <w:bookmarkEnd w:id="166"/>
    <w:bookmarkStart w:name="z172" w:id="167"/>
    <w:p>
      <w:pPr>
        <w:spacing w:after="0"/>
        <w:ind w:left="0"/>
        <w:jc w:val="both"/>
      </w:pPr>
      <w:r>
        <w:rPr>
          <w:rFonts w:ascii="Times New Roman"/>
          <w:b w:val="false"/>
          <w:i w:val="false"/>
          <w:color w:val="000000"/>
          <w:sz w:val="28"/>
        </w:rPr>
        <w:t>
      27. Жоспарлы кезеңге арналған әлеуметтік салық бойынша болжам келесі әдістермен есептеледі:</w:t>
      </w:r>
    </w:p>
    <w:bookmarkEnd w:id="167"/>
    <w:bookmarkStart w:name="z173" w:id="168"/>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келесі формулабойынша:</w:t>
      </w:r>
    </w:p>
    <w:bookmarkEnd w:id="168"/>
    <w:bookmarkStart w:name="z174" w:id="169"/>
    <w:p>
      <w:pPr>
        <w:spacing w:after="0"/>
        <w:ind w:left="0"/>
        <w:jc w:val="both"/>
      </w:pPr>
      <w:r>
        <w:rPr>
          <w:rFonts w:ascii="Times New Roman"/>
          <w:b w:val="false"/>
          <w:i w:val="false"/>
          <w:color w:val="000000"/>
          <w:sz w:val="28"/>
        </w:rPr>
        <w:t>
      SNп = (Dfzp * Sесеп) ± Isn</w:t>
      </w:r>
    </w:p>
    <w:bookmarkEnd w:id="169"/>
    <w:bookmarkStart w:name="z175" w:id="170"/>
    <w:p>
      <w:pPr>
        <w:spacing w:after="0"/>
        <w:ind w:left="0"/>
        <w:jc w:val="both"/>
      </w:pPr>
      <w:r>
        <w:rPr>
          <w:rFonts w:ascii="Times New Roman"/>
          <w:b w:val="false"/>
          <w:i w:val="false"/>
          <w:color w:val="000000"/>
          <w:sz w:val="28"/>
        </w:rPr>
        <w:t>
      Sесеп= SNесеп /Dесеп * 100, мұндағы:</w:t>
      </w:r>
    </w:p>
    <w:bookmarkEnd w:id="170"/>
    <w:bookmarkStart w:name="z176" w:id="171"/>
    <w:p>
      <w:pPr>
        <w:spacing w:after="0"/>
        <w:ind w:left="0"/>
        <w:jc w:val="both"/>
      </w:pPr>
      <w:r>
        <w:rPr>
          <w:rFonts w:ascii="Times New Roman"/>
          <w:b w:val="false"/>
          <w:i w:val="false"/>
          <w:color w:val="000000"/>
          <w:sz w:val="28"/>
        </w:rPr>
        <w:t>
      SNп – жоспарлы жылға арналған әлеуметтік салық бойынша болжам;</w:t>
      </w:r>
    </w:p>
    <w:bookmarkEnd w:id="171"/>
    <w:bookmarkStart w:name="z177" w:id="172"/>
    <w:p>
      <w:pPr>
        <w:spacing w:after="0"/>
        <w:ind w:left="0"/>
        <w:jc w:val="both"/>
      </w:pPr>
      <w:r>
        <w:rPr>
          <w:rFonts w:ascii="Times New Roman"/>
          <w:b w:val="false"/>
          <w:i w:val="false"/>
          <w:color w:val="000000"/>
          <w:sz w:val="28"/>
        </w:rPr>
        <w:t>
      Dfzp – жоспарлы жылға арналған жалақы қорының болжамды көлемі;</w:t>
      </w:r>
    </w:p>
    <w:bookmarkEnd w:id="172"/>
    <w:bookmarkStart w:name="z178" w:id="173"/>
    <w:p>
      <w:pPr>
        <w:spacing w:after="0"/>
        <w:ind w:left="0"/>
        <w:jc w:val="both"/>
      </w:pPr>
      <w:r>
        <w:rPr>
          <w:rFonts w:ascii="Times New Roman"/>
          <w:b w:val="false"/>
          <w:i w:val="false"/>
          <w:color w:val="000000"/>
          <w:sz w:val="28"/>
        </w:rPr>
        <w:t>
      Sесеп – есепті қаржылық жылдағы тиімді мөлшерлеме, %;</w:t>
      </w:r>
    </w:p>
    <w:bookmarkEnd w:id="173"/>
    <w:bookmarkStart w:name="z179" w:id="174"/>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bookmarkEnd w:id="174"/>
    <w:bookmarkStart w:name="z180" w:id="175"/>
    <w:p>
      <w:pPr>
        <w:spacing w:after="0"/>
        <w:ind w:left="0"/>
        <w:jc w:val="both"/>
      </w:pPr>
      <w:r>
        <w:rPr>
          <w:rFonts w:ascii="Times New Roman"/>
          <w:b w:val="false"/>
          <w:i w:val="false"/>
          <w:color w:val="000000"/>
          <w:sz w:val="28"/>
        </w:rPr>
        <w:t>
      SNесеп – есепті қаржылық жылдағы салықтардың іс жүзіндегі түсімдері;</w:t>
      </w:r>
    </w:p>
    <w:bookmarkEnd w:id="175"/>
    <w:bookmarkStart w:name="z181" w:id="176"/>
    <w:p>
      <w:pPr>
        <w:spacing w:after="0"/>
        <w:ind w:left="0"/>
        <w:jc w:val="both"/>
      </w:pPr>
      <w:r>
        <w:rPr>
          <w:rFonts w:ascii="Times New Roman"/>
          <w:b w:val="false"/>
          <w:i w:val="false"/>
          <w:color w:val="000000"/>
          <w:sz w:val="28"/>
        </w:rPr>
        <w:t>
      Dесеп – есепті қаржылық жыл үшін жалақы қоры.</w:t>
      </w:r>
    </w:p>
    <w:bookmarkEnd w:id="176"/>
    <w:bookmarkStart w:name="z182" w:id="177"/>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келесі формулабойынша:</w:t>
      </w:r>
    </w:p>
    <w:bookmarkEnd w:id="177"/>
    <w:bookmarkStart w:name="z183" w:id="178"/>
    <w:p>
      <w:pPr>
        <w:spacing w:after="0"/>
        <w:ind w:left="0"/>
        <w:jc w:val="both"/>
      </w:pPr>
      <w:r>
        <w:rPr>
          <w:rFonts w:ascii="Times New Roman"/>
          <w:b w:val="false"/>
          <w:i w:val="false"/>
          <w:color w:val="000000"/>
          <w:sz w:val="28"/>
        </w:rPr>
        <w:t>
      SNп = (Ofzp * Fsn) ± Isn , мұндағы:</w:t>
      </w:r>
    </w:p>
    <w:bookmarkEnd w:id="178"/>
    <w:bookmarkStart w:name="z184" w:id="179"/>
    <w:p>
      <w:pPr>
        <w:spacing w:after="0"/>
        <w:ind w:left="0"/>
        <w:jc w:val="both"/>
      </w:pPr>
      <w:r>
        <w:rPr>
          <w:rFonts w:ascii="Times New Roman"/>
          <w:b w:val="false"/>
          <w:i w:val="false"/>
          <w:color w:val="000000"/>
          <w:sz w:val="28"/>
        </w:rPr>
        <w:t>
      SNп – жоспарлы жылға арналған әлеуметтік салық бойынша болжам;</w:t>
      </w:r>
    </w:p>
    <w:bookmarkEnd w:id="179"/>
    <w:bookmarkStart w:name="z185" w:id="180"/>
    <w:p>
      <w:pPr>
        <w:spacing w:after="0"/>
        <w:ind w:left="0"/>
        <w:jc w:val="both"/>
      </w:pPr>
      <w:r>
        <w:rPr>
          <w:rFonts w:ascii="Times New Roman"/>
          <w:b w:val="false"/>
          <w:i w:val="false"/>
          <w:color w:val="000000"/>
          <w:sz w:val="28"/>
        </w:rPr>
        <w:t>
      Ofzp – болжамды салық салынатын жалақы қорының мөлшері;</w:t>
      </w:r>
    </w:p>
    <w:bookmarkEnd w:id="180"/>
    <w:bookmarkStart w:name="z186" w:id="181"/>
    <w:p>
      <w:pPr>
        <w:spacing w:after="0"/>
        <w:ind w:left="0"/>
        <w:jc w:val="both"/>
      </w:pPr>
      <w:r>
        <w:rPr>
          <w:rFonts w:ascii="Times New Roman"/>
          <w:b w:val="false"/>
          <w:i w:val="false"/>
          <w:color w:val="000000"/>
          <w:sz w:val="28"/>
        </w:rPr>
        <w:t xml:space="preserve">
      Fsn – Мемлекеттік әлеуметтік сақтандыру қорына аударымдарды алып тастағандағы </w:t>
      </w:r>
      <w:r>
        <w:rPr>
          <w:rFonts w:ascii="Times New Roman"/>
          <w:b w:val="false"/>
          <w:i w:val="false"/>
          <w:color w:val="000000"/>
          <w:sz w:val="28"/>
        </w:rPr>
        <w:t>Салық</w:t>
      </w:r>
      <w:r>
        <w:rPr>
          <w:rFonts w:ascii="Times New Roman"/>
          <w:b w:val="false"/>
          <w:i w:val="false"/>
          <w:color w:val="000000"/>
          <w:sz w:val="28"/>
        </w:rPr>
        <w:t xml:space="preserve"> кодексіне сәйкес әлеуметтік салық мөлшерлемесі, %;</w:t>
      </w:r>
    </w:p>
    <w:bookmarkEnd w:id="181"/>
    <w:bookmarkStart w:name="z187" w:id="182"/>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bookmarkEnd w:id="182"/>
    <w:bookmarkStart w:name="z188" w:id="183"/>
    <w:p>
      <w:pPr>
        <w:spacing w:after="0"/>
        <w:ind w:left="0"/>
        <w:jc w:val="left"/>
      </w:pPr>
      <w:r>
        <w:rPr>
          <w:rFonts w:ascii="Times New Roman"/>
          <w:b/>
          <w:i w:val="false"/>
          <w:color w:val="000000"/>
        </w:rPr>
        <w:t xml:space="preserve"> 3.1.4.Мүлік салығы</w:t>
      </w:r>
    </w:p>
    <w:bookmarkEnd w:id="183"/>
    <w:bookmarkStart w:name="z189" w:id="184"/>
    <w:p>
      <w:pPr>
        <w:spacing w:after="0"/>
        <w:ind w:left="0"/>
        <w:jc w:val="both"/>
      </w:pPr>
      <w:r>
        <w:rPr>
          <w:rFonts w:ascii="Times New Roman"/>
          <w:b w:val="false"/>
          <w:i w:val="false"/>
          <w:color w:val="000000"/>
          <w:sz w:val="28"/>
        </w:rPr>
        <w:t>
      28. Мүлік салығы түсімдерінің болжамды көлемін есептеу заңды тұлғалар мен дара кәсіпкерлердің мүлік салығы бойынша және жеке тұлғалардың мүлік салығы бойынша жеке жүргізіледі.</w:t>
      </w:r>
    </w:p>
    <w:bookmarkEnd w:id="184"/>
    <w:bookmarkStart w:name="z190" w:id="185"/>
    <w:p>
      <w:pPr>
        <w:spacing w:after="0"/>
        <w:ind w:left="0"/>
        <w:jc w:val="both"/>
      </w:pPr>
      <w:r>
        <w:rPr>
          <w:rFonts w:ascii="Times New Roman"/>
          <w:b w:val="false"/>
          <w:i w:val="false"/>
          <w:color w:val="000000"/>
          <w:sz w:val="28"/>
        </w:rPr>
        <w:t>
      29. Мүлік салығы бойынша жоспарлы кезеңге арналған болжамы келесі әдістермен есептеледі:</w:t>
      </w:r>
    </w:p>
    <w:bookmarkEnd w:id="185"/>
    <w:bookmarkStart w:name="z191" w:id="186"/>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келесі формула бойынша:</w:t>
      </w:r>
    </w:p>
    <w:bookmarkEnd w:id="186"/>
    <w:bookmarkStart w:name="z192" w:id="187"/>
    <w:p>
      <w:pPr>
        <w:spacing w:after="0"/>
        <w:ind w:left="0"/>
        <w:jc w:val="both"/>
      </w:pPr>
      <w:r>
        <w:rPr>
          <w:rFonts w:ascii="Times New Roman"/>
          <w:b w:val="false"/>
          <w:i w:val="false"/>
          <w:color w:val="000000"/>
          <w:sz w:val="28"/>
        </w:rPr>
        <w:t>
      NIп = NIбағ. * (100% + Iп), мұндағы:</w:t>
      </w:r>
    </w:p>
    <w:bookmarkEnd w:id="187"/>
    <w:bookmarkStart w:name="z193" w:id="188"/>
    <w:p>
      <w:pPr>
        <w:spacing w:after="0"/>
        <w:ind w:left="0"/>
        <w:jc w:val="both"/>
      </w:pPr>
      <w:r>
        <w:rPr>
          <w:rFonts w:ascii="Times New Roman"/>
          <w:b w:val="false"/>
          <w:i w:val="false"/>
          <w:color w:val="000000"/>
          <w:sz w:val="28"/>
        </w:rPr>
        <w:t>
      NIп – жоспарлы жылға мүлік салығы бойынша болжам;</w:t>
      </w:r>
    </w:p>
    <w:bookmarkEnd w:id="188"/>
    <w:bookmarkStart w:name="z194" w:id="189"/>
    <w:p>
      <w:pPr>
        <w:spacing w:after="0"/>
        <w:ind w:left="0"/>
        <w:jc w:val="both"/>
      </w:pPr>
      <w:r>
        <w:rPr>
          <w:rFonts w:ascii="Times New Roman"/>
          <w:b w:val="false"/>
          <w:i w:val="false"/>
          <w:color w:val="000000"/>
          <w:sz w:val="28"/>
        </w:rPr>
        <w:t>
      NIбағ. – ағымдағы қаржылық жыл бойынша мүлік салығының салықтық әлеуетін бағалау;</w:t>
      </w:r>
    </w:p>
    <w:bookmarkEnd w:id="189"/>
    <w:bookmarkStart w:name="z195" w:id="190"/>
    <w:p>
      <w:pPr>
        <w:spacing w:after="0"/>
        <w:ind w:left="0"/>
        <w:jc w:val="both"/>
      </w:pPr>
      <w:r>
        <w:rPr>
          <w:rFonts w:ascii="Times New Roman"/>
          <w:b w:val="false"/>
          <w:i w:val="false"/>
          <w:color w:val="000000"/>
          <w:sz w:val="28"/>
        </w:rPr>
        <w:t>
      Iп – инфляцияның болжамды деңгейі, %;</w:t>
      </w:r>
    </w:p>
    <w:bookmarkEnd w:id="190"/>
    <w:bookmarkStart w:name="z196" w:id="191"/>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келесі формулат арқылы:</w:t>
      </w:r>
    </w:p>
    <w:bookmarkEnd w:id="191"/>
    <w:bookmarkStart w:name="z197" w:id="192"/>
    <w:p>
      <w:pPr>
        <w:spacing w:after="0"/>
        <w:ind w:left="0"/>
        <w:jc w:val="both"/>
      </w:pPr>
      <w:r>
        <w:rPr>
          <w:rFonts w:ascii="Times New Roman"/>
          <w:b w:val="false"/>
          <w:i w:val="false"/>
          <w:color w:val="000000"/>
          <w:sz w:val="28"/>
        </w:rPr>
        <w:t>
      NIп = NIбағ. * Тp, мұндағы:</w:t>
      </w:r>
    </w:p>
    <w:bookmarkEnd w:id="192"/>
    <w:bookmarkStart w:name="z198" w:id="193"/>
    <w:p>
      <w:pPr>
        <w:spacing w:after="0"/>
        <w:ind w:left="0"/>
        <w:jc w:val="both"/>
      </w:pPr>
      <w:r>
        <w:rPr>
          <w:rFonts w:ascii="Times New Roman"/>
          <w:b w:val="false"/>
          <w:i w:val="false"/>
          <w:color w:val="000000"/>
          <w:sz w:val="28"/>
        </w:rPr>
        <w:t>
      NIп – жоспарлы жылға мүлік салығы бойынша болжам;</w:t>
      </w:r>
    </w:p>
    <w:bookmarkEnd w:id="193"/>
    <w:bookmarkStart w:name="z199" w:id="194"/>
    <w:p>
      <w:pPr>
        <w:spacing w:after="0"/>
        <w:ind w:left="0"/>
        <w:jc w:val="both"/>
      </w:pPr>
      <w:r>
        <w:rPr>
          <w:rFonts w:ascii="Times New Roman"/>
          <w:b w:val="false"/>
          <w:i w:val="false"/>
          <w:color w:val="000000"/>
          <w:sz w:val="28"/>
        </w:rPr>
        <w:t>
      NIбағ. – ағымдағы қаржылық жыл бойынша мүлік салығы бойынша салықтық әлеуетті бағалау;</w:t>
      </w:r>
    </w:p>
    <w:bookmarkEnd w:id="194"/>
    <w:bookmarkStart w:name="z200" w:id="195"/>
    <w:p>
      <w:pPr>
        <w:spacing w:after="0"/>
        <w:ind w:left="0"/>
        <w:jc w:val="both"/>
      </w:pPr>
      <w:r>
        <w:rPr>
          <w:rFonts w:ascii="Times New Roman"/>
          <w:b w:val="false"/>
          <w:i w:val="false"/>
          <w:color w:val="000000"/>
          <w:sz w:val="28"/>
        </w:rPr>
        <w:t>
      Тр – алдыңғы жылдары қалыптасқан орташа өсу қарқыны (кемінде үш жыл),%.</w:t>
      </w:r>
    </w:p>
    <w:bookmarkEnd w:id="195"/>
    <w:bookmarkStart w:name="z201" w:id="196"/>
    <w:p>
      <w:pPr>
        <w:spacing w:after="0"/>
        <w:ind w:left="0"/>
        <w:jc w:val="both"/>
      </w:pPr>
      <w:r>
        <w:rPr>
          <w:rFonts w:ascii="Times New Roman"/>
          <w:b w:val="false"/>
          <w:i w:val="false"/>
          <w:color w:val="000000"/>
          <w:sz w:val="28"/>
        </w:rPr>
        <w:t>
      30. Ағымдағы қаржылық жыл бойынша жеке тұлғалардан мүлік салығы бойынша салықтық әлеуетті бағалауды айқындау кезінде есептеулерде бюджетті атқару жөніндегі орталық уәкілетті органның мәліметтері бойынша ағымдағы қаржылық жылғы 1 қаңтардағы жағдай бойынша берешегі мен артық төлемі ескеріледі.</w:t>
      </w:r>
    </w:p>
    <w:bookmarkEnd w:id="196"/>
    <w:bookmarkStart w:name="z202" w:id="197"/>
    <w:p>
      <w:pPr>
        <w:spacing w:after="0"/>
        <w:ind w:left="0"/>
        <w:jc w:val="left"/>
      </w:pPr>
      <w:r>
        <w:rPr>
          <w:rFonts w:ascii="Times New Roman"/>
          <w:b/>
          <w:i w:val="false"/>
          <w:color w:val="000000"/>
        </w:rPr>
        <w:t xml:space="preserve"> 3.1.5.Жер салығы</w:t>
      </w:r>
    </w:p>
    <w:bookmarkEnd w:id="197"/>
    <w:bookmarkStart w:name="z203" w:id="198"/>
    <w:p>
      <w:pPr>
        <w:spacing w:after="0"/>
        <w:ind w:left="0"/>
        <w:jc w:val="both"/>
      </w:pPr>
      <w:r>
        <w:rPr>
          <w:rFonts w:ascii="Times New Roman"/>
          <w:b w:val="false"/>
          <w:i w:val="false"/>
          <w:color w:val="000000"/>
          <w:sz w:val="28"/>
        </w:rPr>
        <w:t>
      31. Жоспарлы жылға жер салығы бойынша болжам кемінде үш жыл ішіндегі кірістердің жылдық көлемінің орташа өсу қарқыны негізінде жүзеге асырылатын орташа есеппен келесі формула бойынша жүзеге асырылады:</w:t>
      </w:r>
    </w:p>
    <w:bookmarkEnd w:id="198"/>
    <w:bookmarkStart w:name="z204" w:id="199"/>
    <w:p>
      <w:pPr>
        <w:spacing w:after="0"/>
        <w:ind w:left="0"/>
        <w:jc w:val="both"/>
      </w:pPr>
      <w:r>
        <w:rPr>
          <w:rFonts w:ascii="Times New Roman"/>
          <w:b w:val="false"/>
          <w:i w:val="false"/>
          <w:color w:val="000000"/>
          <w:sz w:val="28"/>
        </w:rPr>
        <w:t>
      NIп = NIбағ. * Тp, мұндағы:</w:t>
      </w:r>
    </w:p>
    <w:bookmarkEnd w:id="199"/>
    <w:bookmarkStart w:name="z205" w:id="200"/>
    <w:p>
      <w:pPr>
        <w:spacing w:after="0"/>
        <w:ind w:left="0"/>
        <w:jc w:val="both"/>
      </w:pPr>
      <w:r>
        <w:rPr>
          <w:rFonts w:ascii="Times New Roman"/>
          <w:b w:val="false"/>
          <w:i w:val="false"/>
          <w:color w:val="000000"/>
          <w:sz w:val="28"/>
        </w:rPr>
        <w:t>
      NIп – жоспарлы жылға жер салығы бойынша болжам;</w:t>
      </w:r>
    </w:p>
    <w:bookmarkEnd w:id="200"/>
    <w:bookmarkStart w:name="z206" w:id="201"/>
    <w:p>
      <w:pPr>
        <w:spacing w:after="0"/>
        <w:ind w:left="0"/>
        <w:jc w:val="both"/>
      </w:pPr>
      <w:r>
        <w:rPr>
          <w:rFonts w:ascii="Times New Roman"/>
          <w:b w:val="false"/>
          <w:i w:val="false"/>
          <w:color w:val="000000"/>
          <w:sz w:val="28"/>
        </w:rPr>
        <w:t>
      NIбағ. – ағымдағы қаржылық жыл бойынша жер салығы бойынша салықтық әлеуетті бағалау;</w:t>
      </w:r>
    </w:p>
    <w:bookmarkEnd w:id="201"/>
    <w:bookmarkStart w:name="z207" w:id="202"/>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End w:id="202"/>
    <w:bookmarkStart w:name="z208" w:id="203"/>
    <w:p>
      <w:pPr>
        <w:spacing w:after="0"/>
        <w:ind w:left="0"/>
        <w:jc w:val="left"/>
      </w:pPr>
      <w:r>
        <w:rPr>
          <w:rFonts w:ascii="Times New Roman"/>
          <w:b/>
          <w:i w:val="false"/>
          <w:color w:val="000000"/>
        </w:rPr>
        <w:t xml:space="preserve"> 3.1.6.Көлік құралдарына салынатын салық</w:t>
      </w:r>
    </w:p>
    <w:bookmarkEnd w:id="203"/>
    <w:bookmarkStart w:name="z209" w:id="204"/>
    <w:p>
      <w:pPr>
        <w:spacing w:after="0"/>
        <w:ind w:left="0"/>
        <w:jc w:val="both"/>
      </w:pPr>
      <w:r>
        <w:rPr>
          <w:rFonts w:ascii="Times New Roman"/>
          <w:b w:val="false"/>
          <w:i w:val="false"/>
          <w:color w:val="000000"/>
          <w:sz w:val="28"/>
        </w:rPr>
        <w:t>
      32. Көлік құралдарына салық түсімдерінің болжамды көлемін есептеу заңды тұлғалардың көлік құралдарына салынатын салық бойынша және жеке тұлғалардың көлік құралдарына салынатын салық бойынша жеке жүргізіледі.</w:t>
      </w:r>
    </w:p>
    <w:bookmarkEnd w:id="204"/>
    <w:bookmarkStart w:name="z210" w:id="205"/>
    <w:p>
      <w:pPr>
        <w:spacing w:after="0"/>
        <w:ind w:left="0"/>
        <w:jc w:val="both"/>
      </w:pPr>
      <w:r>
        <w:rPr>
          <w:rFonts w:ascii="Times New Roman"/>
          <w:b w:val="false"/>
          <w:i w:val="false"/>
          <w:color w:val="000000"/>
          <w:sz w:val="28"/>
        </w:rPr>
        <w:t>
      33. Көлік құралдарына салынатын салық бойынша жоспарлы кезеңге арналған болжамы келесі әдістермен есептеледі:</w:t>
      </w:r>
    </w:p>
    <w:bookmarkEnd w:id="205"/>
    <w:bookmarkStart w:name="z211" w:id="206"/>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келесі формула бойынша:</w:t>
      </w:r>
    </w:p>
    <w:bookmarkEnd w:id="206"/>
    <w:bookmarkStart w:name="z212" w:id="207"/>
    <w:p>
      <w:pPr>
        <w:spacing w:after="0"/>
        <w:ind w:left="0"/>
        <w:jc w:val="both"/>
      </w:pPr>
      <w:r>
        <w:rPr>
          <w:rFonts w:ascii="Times New Roman"/>
          <w:b w:val="false"/>
          <w:i w:val="false"/>
          <w:color w:val="000000"/>
          <w:sz w:val="28"/>
        </w:rPr>
        <w:t>
      NTп = NTбағ. * (100% + Iп), мұндағы:</w:t>
      </w:r>
    </w:p>
    <w:bookmarkEnd w:id="207"/>
    <w:bookmarkStart w:name="z213" w:id="208"/>
    <w:p>
      <w:pPr>
        <w:spacing w:after="0"/>
        <w:ind w:left="0"/>
        <w:jc w:val="both"/>
      </w:pPr>
      <w:r>
        <w:rPr>
          <w:rFonts w:ascii="Times New Roman"/>
          <w:b w:val="false"/>
          <w:i w:val="false"/>
          <w:color w:val="000000"/>
          <w:sz w:val="28"/>
        </w:rPr>
        <w:t>
      NTп – жоспарлы жылға арналған көлік құралдары салығы бойынша болжам;</w:t>
      </w:r>
    </w:p>
    <w:bookmarkEnd w:id="208"/>
    <w:bookmarkStart w:name="z214" w:id="209"/>
    <w:p>
      <w:pPr>
        <w:spacing w:after="0"/>
        <w:ind w:left="0"/>
        <w:jc w:val="both"/>
      </w:pPr>
      <w:r>
        <w:rPr>
          <w:rFonts w:ascii="Times New Roman"/>
          <w:b w:val="false"/>
          <w:i w:val="false"/>
          <w:color w:val="000000"/>
          <w:sz w:val="28"/>
        </w:rPr>
        <w:t>
      NTбағ. – ағымдағы қаржылық жыл бойынша көлік құралдары салығы бойынша салықтық әлеуетті бағалау;</w:t>
      </w:r>
    </w:p>
    <w:bookmarkEnd w:id="209"/>
    <w:bookmarkStart w:name="z215" w:id="210"/>
    <w:p>
      <w:pPr>
        <w:spacing w:after="0"/>
        <w:ind w:left="0"/>
        <w:jc w:val="both"/>
      </w:pPr>
      <w:r>
        <w:rPr>
          <w:rFonts w:ascii="Times New Roman"/>
          <w:b w:val="false"/>
          <w:i w:val="false"/>
          <w:color w:val="000000"/>
          <w:sz w:val="28"/>
        </w:rPr>
        <w:t>
      Iп – инфляцияның болжамды деңгейі, %;</w:t>
      </w:r>
    </w:p>
    <w:bookmarkEnd w:id="210"/>
    <w:bookmarkStart w:name="z216" w:id="211"/>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келесі формула арқылы есептеледі:</w:t>
      </w:r>
    </w:p>
    <w:bookmarkEnd w:id="211"/>
    <w:bookmarkStart w:name="z217" w:id="212"/>
    <w:p>
      <w:pPr>
        <w:spacing w:after="0"/>
        <w:ind w:left="0"/>
        <w:jc w:val="both"/>
      </w:pPr>
      <w:r>
        <w:rPr>
          <w:rFonts w:ascii="Times New Roman"/>
          <w:b w:val="false"/>
          <w:i w:val="false"/>
          <w:color w:val="000000"/>
          <w:sz w:val="28"/>
        </w:rPr>
        <w:t>
      NTп = NТбағ. * Тp, мұндағы:</w:t>
      </w:r>
    </w:p>
    <w:bookmarkEnd w:id="212"/>
    <w:bookmarkStart w:name="z218" w:id="213"/>
    <w:p>
      <w:pPr>
        <w:spacing w:after="0"/>
        <w:ind w:left="0"/>
        <w:jc w:val="both"/>
      </w:pPr>
      <w:r>
        <w:rPr>
          <w:rFonts w:ascii="Times New Roman"/>
          <w:b w:val="false"/>
          <w:i w:val="false"/>
          <w:color w:val="000000"/>
          <w:sz w:val="28"/>
        </w:rPr>
        <w:t>
      NTп – жоспарлы жылға көлік құралдары салығы бойынша болжам;</w:t>
      </w:r>
    </w:p>
    <w:bookmarkEnd w:id="213"/>
    <w:bookmarkStart w:name="z219" w:id="214"/>
    <w:p>
      <w:pPr>
        <w:spacing w:after="0"/>
        <w:ind w:left="0"/>
        <w:jc w:val="both"/>
      </w:pPr>
      <w:r>
        <w:rPr>
          <w:rFonts w:ascii="Times New Roman"/>
          <w:b w:val="false"/>
          <w:i w:val="false"/>
          <w:color w:val="000000"/>
          <w:sz w:val="28"/>
        </w:rPr>
        <w:t>
      NТбағ. – ағымдағы қаржылық жыл бойынша көлік құралдары салығы бойынша салықтық әлеуетті бағалау;</w:t>
      </w:r>
    </w:p>
    <w:bookmarkEnd w:id="214"/>
    <w:bookmarkStart w:name="z220" w:id="215"/>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End w:id="215"/>
    <w:bookmarkStart w:name="z221" w:id="216"/>
    <w:p>
      <w:pPr>
        <w:spacing w:after="0"/>
        <w:ind w:left="0"/>
        <w:jc w:val="both"/>
      </w:pPr>
      <w:r>
        <w:rPr>
          <w:rFonts w:ascii="Times New Roman"/>
          <w:b w:val="false"/>
          <w:i w:val="false"/>
          <w:color w:val="000000"/>
          <w:sz w:val="28"/>
        </w:rPr>
        <w:t>
      34. Ағымдағы жыл бойынша жеке тұлғалардан көлік құралдарына салынатын салық бойынша салықтық әлеуетті бағалауды айқындау кезінде есептеулерде бюджетті атқару жөніндегі орталық уәкілетті органның мәліметтері бойынша ағымдағы қаржылық жылғы 1 қаңтардағы жағдай бойынша берешегі мен артық төлемі ескеріледі.</w:t>
      </w:r>
    </w:p>
    <w:bookmarkEnd w:id="216"/>
    <w:bookmarkStart w:name="z222" w:id="217"/>
    <w:p>
      <w:pPr>
        <w:spacing w:after="0"/>
        <w:ind w:left="0"/>
        <w:jc w:val="left"/>
      </w:pPr>
      <w:r>
        <w:rPr>
          <w:rFonts w:ascii="Times New Roman"/>
          <w:b/>
          <w:i w:val="false"/>
          <w:color w:val="000000"/>
        </w:rPr>
        <w:t xml:space="preserve"> 3.1.7.Бірыңғай жер салығы</w:t>
      </w:r>
    </w:p>
    <w:bookmarkEnd w:id="217"/>
    <w:bookmarkStart w:name="z223" w:id="218"/>
    <w:p>
      <w:pPr>
        <w:spacing w:after="0"/>
        <w:ind w:left="0"/>
        <w:jc w:val="both"/>
      </w:pPr>
      <w:r>
        <w:rPr>
          <w:rFonts w:ascii="Times New Roman"/>
          <w:b w:val="false"/>
          <w:i w:val="false"/>
          <w:color w:val="000000"/>
          <w:sz w:val="28"/>
        </w:rPr>
        <w:t>
      35. Бірыңғай жер салығы бойынша болжам келесі формула бойынша есептеледі:</w:t>
      </w:r>
    </w:p>
    <w:bookmarkEnd w:id="218"/>
    <w:bookmarkStart w:name="z224" w:id="219"/>
    <w:p>
      <w:pPr>
        <w:spacing w:after="0"/>
        <w:ind w:left="0"/>
        <w:jc w:val="both"/>
      </w:pPr>
      <w:r>
        <w:rPr>
          <w:rFonts w:ascii="Times New Roman"/>
          <w:b w:val="false"/>
          <w:i w:val="false"/>
          <w:color w:val="000000"/>
          <w:sz w:val="28"/>
        </w:rPr>
        <w:t>
      EZп = EZбағ. * (100% + Iп), мұндағы:</w:t>
      </w:r>
    </w:p>
    <w:bookmarkEnd w:id="219"/>
    <w:bookmarkStart w:name="z225" w:id="220"/>
    <w:p>
      <w:pPr>
        <w:spacing w:after="0"/>
        <w:ind w:left="0"/>
        <w:jc w:val="both"/>
      </w:pPr>
      <w:r>
        <w:rPr>
          <w:rFonts w:ascii="Times New Roman"/>
          <w:b w:val="false"/>
          <w:i w:val="false"/>
          <w:color w:val="000000"/>
          <w:sz w:val="28"/>
        </w:rPr>
        <w:t>
      EZп – жоспарлы жылға арналған бірыңғай жер салығы бойынша болжам;</w:t>
      </w:r>
    </w:p>
    <w:bookmarkEnd w:id="220"/>
    <w:bookmarkStart w:name="z226" w:id="221"/>
    <w:p>
      <w:pPr>
        <w:spacing w:after="0"/>
        <w:ind w:left="0"/>
        <w:jc w:val="both"/>
      </w:pPr>
      <w:r>
        <w:rPr>
          <w:rFonts w:ascii="Times New Roman"/>
          <w:b w:val="false"/>
          <w:i w:val="false"/>
          <w:color w:val="000000"/>
          <w:sz w:val="28"/>
        </w:rPr>
        <w:t>
      EZбағ. – ағымдағы қаржылық жыл бойынша бірыңғай жер салығы бойынша салықтық әлеуетті бағалау;</w:t>
      </w:r>
    </w:p>
    <w:bookmarkEnd w:id="221"/>
    <w:bookmarkStart w:name="z227" w:id="222"/>
    <w:p>
      <w:pPr>
        <w:spacing w:after="0"/>
        <w:ind w:left="0"/>
        <w:jc w:val="both"/>
      </w:pPr>
      <w:r>
        <w:rPr>
          <w:rFonts w:ascii="Times New Roman"/>
          <w:b w:val="false"/>
          <w:i w:val="false"/>
          <w:color w:val="000000"/>
          <w:sz w:val="28"/>
        </w:rPr>
        <w:t>
      Iп – инфляцияның болжамды деңгейі,%.</w:t>
      </w:r>
    </w:p>
    <w:bookmarkEnd w:id="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3.1.7-1) Тарихи шығындарды өтеу бойынша төлем</w:t>
      </w:r>
    </w:p>
    <w:p>
      <w:pPr>
        <w:spacing w:after="0"/>
        <w:ind w:left="0"/>
        <w:jc w:val="both"/>
      </w:pPr>
      <w:r>
        <w:rPr>
          <w:rFonts w:ascii="Times New Roman"/>
          <w:b w:val="false"/>
          <w:i w:val="false"/>
          <w:color w:val="000000"/>
          <w:sz w:val="28"/>
        </w:rPr>
        <w:t>
      35.1 Тарихи шығындарды өтеу бойынша төлем түсімдерінің болжамы орташа есептеу әдісімен мынадай формула бойынша айқындалады:</w:t>
      </w:r>
    </w:p>
    <w:p>
      <w:pPr>
        <w:spacing w:after="0"/>
        <w:ind w:left="0"/>
        <w:jc w:val="both"/>
      </w:pPr>
      <w:r>
        <w:rPr>
          <w:rFonts w:ascii="Times New Roman"/>
          <w:b w:val="false"/>
          <w:i w:val="false"/>
          <w:color w:val="000000"/>
          <w:sz w:val="28"/>
        </w:rPr>
        <w:t>
      Piб = Piбағ. * Trорт., мұндағы:</w:t>
      </w:r>
    </w:p>
    <w:p>
      <w:pPr>
        <w:spacing w:after="0"/>
        <w:ind w:left="0"/>
        <w:jc w:val="both"/>
      </w:pPr>
      <w:r>
        <w:rPr>
          <w:rFonts w:ascii="Times New Roman"/>
          <w:b w:val="false"/>
          <w:i w:val="false"/>
          <w:color w:val="000000"/>
          <w:sz w:val="28"/>
        </w:rPr>
        <w:t>
      Piб – тарихи шығындарды өтеу бойынша төлемнің болжамды сомасы;</w:t>
      </w:r>
    </w:p>
    <w:p>
      <w:pPr>
        <w:spacing w:after="0"/>
        <w:ind w:left="0"/>
        <w:jc w:val="both"/>
      </w:pPr>
      <w:r>
        <w:rPr>
          <w:rFonts w:ascii="Times New Roman"/>
          <w:b w:val="false"/>
          <w:i w:val="false"/>
          <w:color w:val="000000"/>
          <w:sz w:val="28"/>
        </w:rPr>
        <w:t>
      Piбағ. – ағымдағы қаржы жылы бойынша тарихи шығындарды өтеу бойынша төлемді бағалау;</w:t>
      </w:r>
    </w:p>
    <w:p>
      <w:pPr>
        <w:spacing w:after="0"/>
        <w:ind w:left="0"/>
        <w:jc w:val="both"/>
      </w:pPr>
      <w:r>
        <w:rPr>
          <w:rFonts w:ascii="Times New Roman"/>
          <w:b w:val="false"/>
          <w:i w:val="false"/>
          <w:color w:val="000000"/>
          <w:sz w:val="28"/>
        </w:rPr>
        <w:t>
      Trорт.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Trорт. = (Trесеп(1жыл) + Trесеп(2жыл) + Trесеп(3жыл))/3, мұндағы:</w:t>
      </w:r>
    </w:p>
    <w:p>
      <w:pPr>
        <w:spacing w:after="0"/>
        <w:ind w:left="0"/>
        <w:jc w:val="both"/>
      </w:pPr>
      <w:r>
        <w:rPr>
          <w:rFonts w:ascii="Times New Roman"/>
          <w:b w:val="false"/>
          <w:i w:val="false"/>
          <w:color w:val="000000"/>
          <w:sz w:val="28"/>
        </w:rPr>
        <w:t>
      Trесеп(1жыл) – бірінші жылғы тарихи шығындарды өтеу бойынша төлем түсімдерінің өсу қарқыны, %;</w:t>
      </w:r>
    </w:p>
    <w:p>
      <w:pPr>
        <w:spacing w:after="0"/>
        <w:ind w:left="0"/>
        <w:jc w:val="both"/>
      </w:pPr>
      <w:r>
        <w:rPr>
          <w:rFonts w:ascii="Times New Roman"/>
          <w:b w:val="false"/>
          <w:i w:val="false"/>
          <w:color w:val="000000"/>
          <w:sz w:val="28"/>
        </w:rPr>
        <w:t>
      Trесеп(2жыл) – екінші жылғы тарихи шығындарды өтеу бойынша төлем түсімдерінің өсу қарқыны, %;</w:t>
      </w:r>
    </w:p>
    <w:p>
      <w:pPr>
        <w:spacing w:after="0"/>
        <w:ind w:left="0"/>
        <w:jc w:val="both"/>
      </w:pPr>
      <w:r>
        <w:rPr>
          <w:rFonts w:ascii="Times New Roman"/>
          <w:b w:val="false"/>
          <w:i w:val="false"/>
          <w:color w:val="000000"/>
          <w:sz w:val="28"/>
        </w:rPr>
        <w:t>
      Trесеп(3жыл) – үшінші жылғы тарихи шығындарды өтеу бойынша төлем түсімдерінің өсу қарқыны, %.</w:t>
      </w:r>
    </w:p>
    <w:bookmarkStart w:name="z228" w:id="223"/>
    <w:p>
      <w:pPr>
        <w:spacing w:after="0"/>
        <w:ind w:left="0"/>
        <w:jc w:val="left"/>
      </w:pPr>
      <w:r>
        <w:rPr>
          <w:rFonts w:ascii="Times New Roman"/>
          <w:b/>
          <w:i w:val="false"/>
          <w:color w:val="000000"/>
        </w:rPr>
        <w:t xml:space="preserve"> 3.1.8.Қазақстан Республикасының аумағында өндірілетін тауарларға акциздер</w:t>
      </w:r>
    </w:p>
    <w:bookmarkEnd w:id="223"/>
    <w:bookmarkStart w:name="z229" w:id="224"/>
    <w:p>
      <w:pPr>
        <w:spacing w:after="0"/>
        <w:ind w:left="0"/>
        <w:jc w:val="both"/>
      </w:pPr>
      <w:r>
        <w:rPr>
          <w:rFonts w:ascii="Times New Roman"/>
          <w:b w:val="false"/>
          <w:i w:val="false"/>
          <w:color w:val="000000"/>
          <w:sz w:val="28"/>
        </w:rPr>
        <w:t>
      36. Жоспарлы жылға Қазақстан Республикасының аумағында өндірілетін тауарлардың акциздері бойынша болжамды есептеу акцизделетін өнім түрлері бойынша жеке түрде, келесі әдістермен жүзеге асырылады:</w:t>
      </w:r>
    </w:p>
    <w:bookmarkEnd w:id="224"/>
    <w:bookmarkStart w:name="z230" w:id="225"/>
    <w:p>
      <w:pPr>
        <w:spacing w:after="0"/>
        <w:ind w:left="0"/>
        <w:jc w:val="both"/>
      </w:pPr>
      <w:r>
        <w:rPr>
          <w:rFonts w:ascii="Times New Roman"/>
          <w:b w:val="false"/>
          <w:i w:val="false"/>
          <w:color w:val="000000"/>
          <w:sz w:val="28"/>
        </w:rPr>
        <w:t>
      1) акцизделетін өнім өндірісінің болжамды көлемінің және акциз мөлшерлемесінің негізінде келесі формула бойынша:</w:t>
      </w:r>
    </w:p>
    <w:bookmarkEnd w:id="225"/>
    <w:bookmarkStart w:name="z231" w:id="226"/>
    <w:p>
      <w:pPr>
        <w:spacing w:after="0"/>
        <w:ind w:left="0"/>
        <w:jc w:val="both"/>
      </w:pPr>
      <w:r>
        <w:rPr>
          <w:rFonts w:ascii="Times New Roman"/>
          <w:b w:val="false"/>
          <w:i w:val="false"/>
          <w:color w:val="000000"/>
          <w:sz w:val="28"/>
        </w:rPr>
        <w:t>
      Aп = Vп * S, мұндағы:</w:t>
      </w:r>
    </w:p>
    <w:bookmarkEnd w:id="226"/>
    <w:bookmarkStart w:name="z232" w:id="227"/>
    <w:p>
      <w:pPr>
        <w:spacing w:after="0"/>
        <w:ind w:left="0"/>
        <w:jc w:val="both"/>
      </w:pPr>
      <w:r>
        <w:rPr>
          <w:rFonts w:ascii="Times New Roman"/>
          <w:b w:val="false"/>
          <w:i w:val="false"/>
          <w:color w:val="000000"/>
          <w:sz w:val="28"/>
        </w:rPr>
        <w:t>
      Aп – жоспарлы жылға арналған акциздер бойынша болжам;</w:t>
      </w:r>
    </w:p>
    <w:bookmarkEnd w:id="227"/>
    <w:bookmarkStart w:name="z233" w:id="228"/>
    <w:p>
      <w:pPr>
        <w:spacing w:after="0"/>
        <w:ind w:left="0"/>
        <w:jc w:val="both"/>
      </w:pPr>
      <w:r>
        <w:rPr>
          <w:rFonts w:ascii="Times New Roman"/>
          <w:b w:val="false"/>
          <w:i w:val="false"/>
          <w:color w:val="000000"/>
          <w:sz w:val="28"/>
        </w:rPr>
        <w:t>
      Vп – акцизделетін өнім өндірудің болжамды көлемі;</w:t>
      </w:r>
    </w:p>
    <w:bookmarkEnd w:id="228"/>
    <w:bookmarkStart w:name="z234" w:id="229"/>
    <w:p>
      <w:pPr>
        <w:spacing w:after="0"/>
        <w:ind w:left="0"/>
        <w:jc w:val="both"/>
      </w:pPr>
      <w:r>
        <w:rPr>
          <w:rFonts w:ascii="Times New Roman"/>
          <w:b w:val="false"/>
          <w:i w:val="false"/>
          <w:color w:val="000000"/>
          <w:sz w:val="28"/>
        </w:rPr>
        <w:t>
      S – Салық кодексіне сәйкес акциз мөлшерлемесі, мұндағы:</w:t>
      </w:r>
    </w:p>
    <w:bookmarkEnd w:id="229"/>
    <w:bookmarkStart w:name="z235" w:id="230"/>
    <w:p>
      <w:pPr>
        <w:spacing w:after="0"/>
        <w:ind w:left="0"/>
        <w:jc w:val="both"/>
      </w:pPr>
      <w:r>
        <w:rPr>
          <w:rFonts w:ascii="Times New Roman"/>
          <w:b w:val="false"/>
          <w:i w:val="false"/>
          <w:color w:val="000000"/>
          <w:sz w:val="28"/>
        </w:rPr>
        <w:t>
      Vп = Vбағ. * Тр,</w:t>
      </w:r>
    </w:p>
    <w:bookmarkEnd w:id="230"/>
    <w:bookmarkStart w:name="z236" w:id="231"/>
    <w:p>
      <w:pPr>
        <w:spacing w:after="0"/>
        <w:ind w:left="0"/>
        <w:jc w:val="both"/>
      </w:pPr>
      <w:r>
        <w:rPr>
          <w:rFonts w:ascii="Times New Roman"/>
          <w:b w:val="false"/>
          <w:i w:val="false"/>
          <w:color w:val="000000"/>
          <w:sz w:val="28"/>
        </w:rPr>
        <w:t>
      Vп – акцизделетін өнім өндірісінің болжамды көлемі;</w:t>
      </w:r>
    </w:p>
    <w:bookmarkEnd w:id="231"/>
    <w:bookmarkStart w:name="z237" w:id="232"/>
    <w:p>
      <w:pPr>
        <w:spacing w:after="0"/>
        <w:ind w:left="0"/>
        <w:jc w:val="both"/>
      </w:pPr>
      <w:r>
        <w:rPr>
          <w:rFonts w:ascii="Times New Roman"/>
          <w:b w:val="false"/>
          <w:i w:val="false"/>
          <w:color w:val="000000"/>
          <w:sz w:val="28"/>
        </w:rPr>
        <w:t>
      Vбағ. – ағымдағы қаржылық жыл бойынша акцизделетін өнім өндірісінің көлемі;</w:t>
      </w:r>
    </w:p>
    <w:bookmarkEnd w:id="232"/>
    <w:bookmarkStart w:name="z238" w:id="233"/>
    <w:p>
      <w:pPr>
        <w:spacing w:after="0"/>
        <w:ind w:left="0"/>
        <w:jc w:val="both"/>
      </w:pPr>
      <w:r>
        <w:rPr>
          <w:rFonts w:ascii="Times New Roman"/>
          <w:b w:val="false"/>
          <w:i w:val="false"/>
          <w:color w:val="000000"/>
          <w:sz w:val="28"/>
        </w:rPr>
        <w:t>
      Тр – акцизделетін өнім өндірісі көлемінің алдыңғы жылдары қалыптасқан орташа өсу қарқыны (кемінде үш жыл), %;</w:t>
      </w:r>
    </w:p>
    <w:bookmarkEnd w:id="233"/>
    <w:bookmarkStart w:name="z239" w:id="234"/>
    <w:p>
      <w:pPr>
        <w:spacing w:after="0"/>
        <w:ind w:left="0"/>
        <w:jc w:val="both"/>
      </w:pPr>
      <w:r>
        <w:rPr>
          <w:rFonts w:ascii="Times New Roman"/>
          <w:b w:val="false"/>
          <w:i w:val="false"/>
          <w:color w:val="000000"/>
          <w:sz w:val="28"/>
        </w:rPr>
        <w:t>
      2) инфляция деңгейіне түзетілген ағымдағы қаржылық жылғы бағалау негізінде келесі формула бойынша:</w:t>
      </w:r>
    </w:p>
    <w:bookmarkEnd w:id="234"/>
    <w:bookmarkStart w:name="z240" w:id="235"/>
    <w:p>
      <w:pPr>
        <w:spacing w:after="0"/>
        <w:ind w:left="0"/>
        <w:jc w:val="both"/>
      </w:pPr>
      <w:r>
        <w:rPr>
          <w:rFonts w:ascii="Times New Roman"/>
          <w:b w:val="false"/>
          <w:i w:val="false"/>
          <w:color w:val="000000"/>
          <w:sz w:val="28"/>
        </w:rPr>
        <w:t>
      Ап =Абағ. * (100% + Iп) + Iаk, мұндағы:</w:t>
      </w:r>
    </w:p>
    <w:bookmarkEnd w:id="235"/>
    <w:bookmarkStart w:name="z241" w:id="236"/>
    <w:p>
      <w:pPr>
        <w:spacing w:after="0"/>
        <w:ind w:left="0"/>
        <w:jc w:val="both"/>
      </w:pPr>
      <w:r>
        <w:rPr>
          <w:rFonts w:ascii="Times New Roman"/>
          <w:b w:val="false"/>
          <w:i w:val="false"/>
          <w:color w:val="000000"/>
          <w:sz w:val="28"/>
        </w:rPr>
        <w:t>
      Ап – жоспарлы жылға арналған акциздер бойынша болжам;</w:t>
      </w:r>
    </w:p>
    <w:bookmarkEnd w:id="236"/>
    <w:bookmarkStart w:name="z242" w:id="237"/>
    <w:p>
      <w:pPr>
        <w:spacing w:after="0"/>
        <w:ind w:left="0"/>
        <w:jc w:val="both"/>
      </w:pPr>
      <w:r>
        <w:rPr>
          <w:rFonts w:ascii="Times New Roman"/>
          <w:b w:val="false"/>
          <w:i w:val="false"/>
          <w:color w:val="000000"/>
          <w:sz w:val="28"/>
        </w:rPr>
        <w:t>
      Абағ. – ағымдағы қаржылық жыл бойынша акциздердің салықтық әлеуеті;</w:t>
      </w:r>
    </w:p>
    <w:bookmarkEnd w:id="237"/>
    <w:bookmarkStart w:name="z243" w:id="238"/>
    <w:p>
      <w:pPr>
        <w:spacing w:after="0"/>
        <w:ind w:left="0"/>
        <w:jc w:val="both"/>
      </w:pPr>
      <w:r>
        <w:rPr>
          <w:rFonts w:ascii="Times New Roman"/>
          <w:b w:val="false"/>
          <w:i w:val="false"/>
          <w:color w:val="000000"/>
          <w:sz w:val="28"/>
        </w:rPr>
        <w:t>
      Iп – инфляцияның болжамды деңгейі, %.</w:t>
      </w:r>
    </w:p>
    <w:bookmarkEnd w:id="238"/>
    <w:bookmarkStart w:name="z244" w:id="239"/>
    <w:p>
      <w:pPr>
        <w:spacing w:after="0"/>
        <w:ind w:left="0"/>
        <w:jc w:val="both"/>
      </w:pPr>
      <w:r>
        <w:rPr>
          <w:rFonts w:ascii="Times New Roman"/>
          <w:b w:val="false"/>
          <w:i w:val="false"/>
          <w:color w:val="000000"/>
          <w:sz w:val="28"/>
        </w:rPr>
        <w:t>
      Iаk – салықтар мен алымдар туралы заңнама өзгерістерін ескерілетін түсімдерді түзету сомасы.</w:t>
      </w:r>
    </w:p>
    <w:bookmarkEnd w:id="239"/>
    <w:bookmarkStart w:name="z262" w:id="240"/>
    <w:p>
      <w:pPr>
        <w:spacing w:after="0"/>
        <w:ind w:left="0"/>
        <w:jc w:val="both"/>
      </w:pPr>
      <w:r>
        <w:rPr>
          <w:rFonts w:ascii="Times New Roman"/>
          <w:b w:val="false"/>
          <w:i w:val="false"/>
          <w:color w:val="000000"/>
          <w:sz w:val="28"/>
        </w:rPr>
        <w:t>
      3.1.9 Жергілікті бюджетке есептелетін төлемақылар мен алымдар</w:t>
      </w:r>
    </w:p>
    <w:bookmarkEnd w:id="240"/>
    <w:p>
      <w:pPr>
        <w:spacing w:after="0"/>
        <w:ind w:left="0"/>
        <w:jc w:val="both"/>
      </w:pPr>
      <w:r>
        <w:rPr>
          <w:rFonts w:ascii="Times New Roman"/>
          <w:b w:val="false"/>
          <w:i w:val="false"/>
          <w:color w:val="000000"/>
          <w:sz w:val="28"/>
        </w:rPr>
        <w:t>
      37. Облыстың бюджетіне есептелетін төлемдер мен алымдарға мыналар жатады:</w:t>
      </w:r>
    </w:p>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p>
      <w:pPr>
        <w:spacing w:after="0"/>
        <w:ind w:left="0"/>
        <w:jc w:val="both"/>
      </w:pPr>
      <w:r>
        <w:rPr>
          <w:rFonts w:ascii="Times New Roman"/>
          <w:b w:val="false"/>
          <w:i w:val="false"/>
          <w:color w:val="000000"/>
          <w:sz w:val="28"/>
        </w:rPr>
        <w:t>
      орманды пайдаланғаны үшiн төлемақы;</w:t>
      </w:r>
    </w:p>
    <w:p>
      <w:pPr>
        <w:spacing w:after="0"/>
        <w:ind w:left="0"/>
        <w:jc w:val="both"/>
      </w:pPr>
      <w:r>
        <w:rPr>
          <w:rFonts w:ascii="Times New Roman"/>
          <w:b w:val="false"/>
          <w:i w:val="false"/>
          <w:color w:val="000000"/>
          <w:sz w:val="28"/>
        </w:rPr>
        <w:t>
      жануарлар дүниесін пайдаланғаны үшін төлемақы;</w:t>
      </w:r>
    </w:p>
    <w:p>
      <w:pPr>
        <w:spacing w:after="0"/>
        <w:ind w:left="0"/>
        <w:jc w:val="both"/>
      </w:pPr>
      <w:r>
        <w:rPr>
          <w:rFonts w:ascii="Times New Roman"/>
          <w:b w:val="false"/>
          <w:i w:val="false"/>
          <w:color w:val="000000"/>
          <w:sz w:val="28"/>
        </w:rPr>
        <w:t>
      жергілікті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қоршаған ортаға жағымсыз әсер еткені үшін төлемақы;</w:t>
      </w:r>
    </w:p>
    <w:p>
      <w:pPr>
        <w:spacing w:after="0"/>
        <w:ind w:left="0"/>
        <w:jc w:val="both"/>
      </w:pPr>
      <w:r>
        <w:rPr>
          <w:rFonts w:ascii="Times New Roman"/>
          <w:b w:val="false"/>
          <w:i w:val="false"/>
          <w:color w:val="000000"/>
          <w:sz w:val="28"/>
        </w:rPr>
        <w:t>
      өсімдіктер дүниесін арнайы пайдалану тәртібімен өсімдік ресурстарын пайдаланғаны үшін төлемақы;</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Start w:name="z263" w:id="241"/>
    <w:p>
      <w:pPr>
        <w:spacing w:after="0"/>
        <w:ind w:left="0"/>
        <w:jc w:val="left"/>
      </w:pPr>
      <w:r>
        <w:rPr>
          <w:rFonts w:ascii="Times New Roman"/>
          <w:b/>
          <w:i w:val="false"/>
          <w:color w:val="000000"/>
        </w:rPr>
        <w:t xml:space="preserve"> 3.1.9.Жергілікті бюджетке төленетін мемлекеттік баж</w:t>
      </w:r>
    </w:p>
    <w:bookmarkEnd w:id="241"/>
    <w:bookmarkStart w:name="z264" w:id="242"/>
    <w:p>
      <w:pPr>
        <w:spacing w:after="0"/>
        <w:ind w:left="0"/>
        <w:jc w:val="both"/>
      </w:pPr>
      <w:r>
        <w:rPr>
          <w:rFonts w:ascii="Times New Roman"/>
          <w:b w:val="false"/>
          <w:i w:val="false"/>
          <w:color w:val="000000"/>
          <w:sz w:val="28"/>
        </w:rPr>
        <w:t>
      39. Жоспарлы жылға жергілікті бюджетке есептелетін мемлекеттік баж бойынша болжамды есептеу келесі әдістермен жүзеге асырылады:</w:t>
      </w:r>
    </w:p>
    <w:bookmarkEnd w:id="242"/>
    <w:bookmarkStart w:name="z265" w:id="243"/>
    <w:p>
      <w:pPr>
        <w:spacing w:after="0"/>
        <w:ind w:left="0"/>
        <w:jc w:val="both"/>
      </w:pPr>
      <w:r>
        <w:rPr>
          <w:rFonts w:ascii="Times New Roman"/>
          <w:b w:val="false"/>
          <w:i w:val="false"/>
          <w:color w:val="000000"/>
          <w:sz w:val="28"/>
        </w:rPr>
        <w:t>
      1) үш жыл ішіндегі кірістердің жылдық көлемінің орташа өсу қарқынын мына формула бойынша қолдану:</w:t>
      </w:r>
    </w:p>
    <w:bookmarkEnd w:id="243"/>
    <w:bookmarkStart w:name="z266" w:id="244"/>
    <w:p>
      <w:pPr>
        <w:spacing w:after="0"/>
        <w:ind w:left="0"/>
        <w:jc w:val="both"/>
      </w:pPr>
      <w:r>
        <w:rPr>
          <w:rFonts w:ascii="Times New Roman"/>
          <w:b w:val="false"/>
          <w:i w:val="false"/>
          <w:color w:val="000000"/>
          <w:sz w:val="28"/>
        </w:rPr>
        <w:t>
      GPп = GPбағ. * Trорт, мұндағы:</w:t>
      </w:r>
    </w:p>
    <w:bookmarkEnd w:id="244"/>
    <w:bookmarkStart w:name="z267" w:id="245"/>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bookmarkEnd w:id="245"/>
    <w:bookmarkStart w:name="z268" w:id="246"/>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bookmarkEnd w:id="246"/>
    <w:bookmarkStart w:name="z269" w:id="247"/>
    <w:p>
      <w:pPr>
        <w:spacing w:after="0"/>
        <w:ind w:left="0"/>
        <w:jc w:val="both"/>
      </w:pPr>
      <w:r>
        <w:rPr>
          <w:rFonts w:ascii="Times New Roman"/>
          <w:b w:val="false"/>
          <w:i w:val="false"/>
          <w:color w:val="000000"/>
          <w:sz w:val="28"/>
        </w:rPr>
        <w:t>
      Trорт – үш жылдағы орташа өсу қарқыны, %;</w:t>
      </w:r>
    </w:p>
    <w:bookmarkEnd w:id="247"/>
    <w:bookmarkStart w:name="z270" w:id="248"/>
    <w:p>
      <w:pPr>
        <w:spacing w:after="0"/>
        <w:ind w:left="0"/>
        <w:jc w:val="both"/>
      </w:pPr>
      <w:r>
        <w:rPr>
          <w:rFonts w:ascii="Times New Roman"/>
          <w:b w:val="false"/>
          <w:i w:val="false"/>
          <w:color w:val="000000"/>
          <w:sz w:val="28"/>
        </w:rPr>
        <w:t>
      2) ағымдағы қаржылық жыл бойынша салықтық әлеуетін инфляция деңгейіне индекстеу арқылы мына формула бойынша:</w:t>
      </w:r>
    </w:p>
    <w:bookmarkEnd w:id="248"/>
    <w:bookmarkStart w:name="z271" w:id="249"/>
    <w:p>
      <w:pPr>
        <w:spacing w:after="0"/>
        <w:ind w:left="0"/>
        <w:jc w:val="both"/>
      </w:pPr>
      <w:r>
        <w:rPr>
          <w:rFonts w:ascii="Times New Roman"/>
          <w:b w:val="false"/>
          <w:i w:val="false"/>
          <w:color w:val="000000"/>
          <w:sz w:val="28"/>
        </w:rPr>
        <w:t>
      GPп = GPбағ. * (100% + Iп), мұндағы:</w:t>
      </w:r>
    </w:p>
    <w:bookmarkEnd w:id="249"/>
    <w:bookmarkStart w:name="z272" w:id="250"/>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bookmarkEnd w:id="250"/>
    <w:bookmarkStart w:name="z273" w:id="251"/>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bookmarkEnd w:id="251"/>
    <w:bookmarkStart w:name="z274" w:id="252"/>
    <w:p>
      <w:pPr>
        <w:spacing w:after="0"/>
        <w:ind w:left="0"/>
        <w:jc w:val="both"/>
      </w:pPr>
      <w:r>
        <w:rPr>
          <w:rFonts w:ascii="Times New Roman"/>
          <w:b w:val="false"/>
          <w:i w:val="false"/>
          <w:color w:val="000000"/>
          <w:sz w:val="28"/>
        </w:rPr>
        <w:t>
      Iп – инфляцияның болжамды деңгейі, %.</w:t>
      </w:r>
    </w:p>
    <w:bookmarkEnd w:id="252"/>
    <w:bookmarkStart w:name="z275" w:id="253"/>
    <w:p>
      <w:pPr>
        <w:spacing w:after="0"/>
        <w:ind w:left="0"/>
        <w:jc w:val="left"/>
      </w:pPr>
      <w:r>
        <w:rPr>
          <w:rFonts w:ascii="Times New Roman"/>
          <w:b/>
          <w:i w:val="false"/>
          <w:color w:val="000000"/>
        </w:rPr>
        <w:t xml:space="preserve"> 3.1.10.Басқа да салықтар</w:t>
      </w:r>
    </w:p>
    <w:bookmarkEnd w:id="253"/>
    <w:bookmarkStart w:name="z276" w:id="254"/>
    <w:p>
      <w:pPr>
        <w:spacing w:after="0"/>
        <w:ind w:left="0"/>
        <w:jc w:val="both"/>
      </w:pPr>
      <w:r>
        <w:rPr>
          <w:rFonts w:ascii="Times New Roman"/>
          <w:b w:val="false"/>
          <w:i w:val="false"/>
          <w:color w:val="000000"/>
          <w:sz w:val="28"/>
        </w:rPr>
        <w:t>
      40. Жоспарлы жылға арналған басқа да салықтар бойынша болжамын есептеу түсімдердің серпіні бойынша жүзеге асырылады.</w:t>
      </w:r>
    </w:p>
    <w:bookmarkEnd w:id="254"/>
    <w:bookmarkStart w:name="z277" w:id="255"/>
    <w:p>
      <w:pPr>
        <w:spacing w:after="0"/>
        <w:ind w:left="0"/>
        <w:jc w:val="left"/>
      </w:pPr>
      <w:r>
        <w:rPr>
          <w:rFonts w:ascii="Times New Roman"/>
          <w:b/>
          <w:i w:val="false"/>
          <w:color w:val="000000"/>
        </w:rPr>
        <w:t xml:space="preserve"> 3.2.Салықтық емес түсімдер</w:t>
      </w:r>
    </w:p>
    <w:bookmarkEnd w:id="255"/>
    <w:bookmarkStart w:name="z278" w:id="256"/>
    <w:p>
      <w:pPr>
        <w:spacing w:after="0"/>
        <w:ind w:left="0"/>
        <w:jc w:val="both"/>
      </w:pPr>
      <w:r>
        <w:rPr>
          <w:rFonts w:ascii="Times New Roman"/>
          <w:b w:val="false"/>
          <w:i w:val="false"/>
          <w:color w:val="000000"/>
          <w:sz w:val="28"/>
        </w:rPr>
        <w:t>
      41. Салықтық емес түсімдер бірқатар жылдардағы салықтық емес түсімдердің әрбір түрі бойынша серпінін талдау, болжанатын жылдағы инфляция деңгейіне түзетілген ағымдағы қаржылық жылдың күтілетін түсімін бағалау негізінде болжанады.</w:t>
      </w:r>
    </w:p>
    <w:bookmarkEnd w:id="256"/>
    <w:bookmarkStart w:name="z279" w:id="257"/>
    <w:p>
      <w:pPr>
        <w:spacing w:after="0"/>
        <w:ind w:left="0"/>
        <w:jc w:val="both"/>
      </w:pPr>
      <w:r>
        <w:rPr>
          <w:rFonts w:ascii="Times New Roman"/>
          <w:b w:val="false"/>
          <w:i w:val="false"/>
          <w:color w:val="000000"/>
          <w:sz w:val="28"/>
        </w:rPr>
        <w:t>
      42. Жергілікті бюджеттен қаржыландырылатын мемлекеттік мекемелер салатын әкімшілік айыппұлдарды, өсімпұлдарды, санкцияларды, өндіріп алуды және басқа да айыппұлдарды, сондай-ақ бюджеттік кредиттер (қарыздар) бойынша өсімпұл, санкциялар, өндіріп алулар айыппұлдарын болжау жүзеге асырылмайды.</w:t>
      </w:r>
    </w:p>
    <w:bookmarkEnd w:id="257"/>
    <w:bookmarkStart w:name="z280" w:id="258"/>
    <w:p>
      <w:pPr>
        <w:spacing w:after="0"/>
        <w:ind w:left="0"/>
        <w:jc w:val="left"/>
      </w:pPr>
      <w:r>
        <w:rPr>
          <w:rFonts w:ascii="Times New Roman"/>
          <w:b/>
          <w:i w:val="false"/>
          <w:color w:val="000000"/>
        </w:rPr>
        <w:t xml:space="preserve"> 3.3.Негізгі капиталды сатудан түсетін түсімдер</w:t>
      </w:r>
    </w:p>
    <w:bookmarkEnd w:id="258"/>
    <w:bookmarkStart w:name="z281" w:id="259"/>
    <w:p>
      <w:pPr>
        <w:spacing w:after="0"/>
        <w:ind w:left="0"/>
        <w:jc w:val="both"/>
      </w:pPr>
      <w:r>
        <w:rPr>
          <w:rFonts w:ascii="Times New Roman"/>
          <w:b w:val="false"/>
          <w:i w:val="false"/>
          <w:color w:val="000000"/>
          <w:sz w:val="28"/>
        </w:rPr>
        <w:t>
      43.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болжанатын жылдағы инфляция деңгейіне түзетілген ағымдағы жылдың күтілетін түсімінің бағасы негізге алына отырып жүзеге асырылады.</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