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1f81" w14:textId="2151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2021 жылғы 28 желтоқсандағы "2022–2024 жылдарға арналған аудандық бюджет туралы" № 107 шешіміне өзгерістер енгізу туралы" Сырдария аудандық мәслихатының 2022 жылғы 9 наурыздағы № 123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9 наурыздағы № 123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2021 жылғы 28 желтоқсандағы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11968779,4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5200141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6737242,4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12386732,1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248103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128224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- 537831,7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537831,7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248103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128224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417952,7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