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4656" w14:textId="d28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Жаңаталап ауылдық округінің бюджеті туралы" Жалағаш аудандық мәслихатының 2021 жылғы 29 желтоқсандағы № 13-9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Жаңаталап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72 940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