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662c" w14:textId="82d6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Жосалы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263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84 447,4 мың теңге, оның ішінде: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1 554,5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82 478,9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84536,1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88,7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23.06.2023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Жосалы ауылдық округінің бюджетіне берілетін бюджеттік субвенция көлемі 59 596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2023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Жосалы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1-қосымша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2023 жылға арналған бюджеттік бағдарламаның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5-қосымша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бюджетінде аудандық бюджет есебінен қаралған нысаналы трансферттер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Төребай би ауылында балалар және спорттық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орташа жөндеу жұмыстарына жоба-сметалық құжаттарын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орташа жөндеу жұмыстарының жоба-сметалық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П.Байшораұлы көшесіне заманауи жарықтандыру құрылғыларын орналастыруға жоба-сметалық құжаттарын және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округіндегі Жеңіс, П.Байшораұлы, Қорқыт ата және О.Қазиев көшелерін құжаттандыруға жерінің мемлекеттік тіркеу актісінің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көшесінің ұзындығы 1 шақырым жарықтандыру жұмыстары үшін жоба-сметалық құжаттамасын әзірлеуге. Түзеу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көшесінің ұзындығы 1 шақырым жарықтандыру жұмыстарының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 мен П.Байшораұлы көшелерінің арасындағы жолақ көшесіне ұзындығы 1,2 шақырым жарықтандыру жұмыстары үшін жоба-сметалық құжаттамасын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 мен П.Байшораұлы көшелерінің арасындағы жолақ көшесіне ұзындығы 1,2 шақырым жарықтандыру жұмыстарының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әкімінің аппаратына ұйымдастыру техникаларын сатып алуға (монитор, принтер, кондиционер, процессор)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 әкімінің аппаратына мемлекеттік қызметішлердің В блогынан А блогына ауысуына байланысты жалақы қорына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әкімінің аппаратына компьютер бөлшектерін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әкімінің аппаратына жиһаздар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