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1f87" w14:textId="7351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114 "2022-2024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618 217,8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46 198,6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568 137,8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630 435,1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тротуар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аяқ су арықтарына темір бетонды латок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 бойына кіші архитектуралық формалар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Сарыөзек көлін сумен толтыру мақсатында Сырдария өзенінен су айдау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автотұрақ және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 (қоса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Батыс, Ғ.Мұратбаев, Аманкелді көшелеріндегі аяқ су айдау насостарына электр желісін тарту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Аманкелді көшесіндегі көше жарықтарының электр желісін жүргізуге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көшелерін жарықтандыру жұмыстарына жоба-сметалық құжаттама әзірлеу,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2021 жылы бөлінген "Ауыл-Ел бесігі" бағдарламасы арқылы Абай көшесіне орташа жөндеу жұмыстарын аяқтауға (төленбеген міндеттемелер)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Қазақ Хандығы аллеясын көгалдандыру, ағаш көшеттерін отырғызып күз мезгіліне дейін күтіп, баптауға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көшелердің автомобиль жолдарын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 (асфальт төсеу)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4 дана футбол алаңдарына газон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санитариямен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 абаттандыру жұмыстарына (билборттар орнату 24,00х4,80м -1594,9 мың т; 12,00х4,80м-3500,1 мың т; 6,00х3,00м 10 данадан-9218,3мың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ППМ-2000 сыпырғыш машинасын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Сейітжан ахун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Мүсірбаев тұйығына құм аралас қиыршық тас төсеу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жарықтарына электр тауарлар және светодиодты светильниктер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орталық алаңды және көшелерді мерекелік безендіру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қысқы мезгілде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тұйығын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