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d219" w14:textId="dfad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Арықбалық ауылдық округінің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2022 жылғы 28 желтоқсандағы № 342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сәйкес Қызылорда облысы,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Арықбалық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94319,7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3140 мың теңге;</w:t>
      </w:r>
    </w:p>
    <w:bookmarkEnd w:id="3"/>
    <w:bookmarkStart w:name="z10" w:id="4"/>
    <w:p>
      <w:pPr>
        <w:spacing w:after="0"/>
        <w:ind w:left="0"/>
        <w:jc w:val="both"/>
      </w:pPr>
      <w:r>
        <w:rPr>
          <w:rFonts w:ascii="Times New Roman"/>
          <w:b w:val="false"/>
          <w:i w:val="false"/>
          <w:color w:val="000000"/>
          <w:sz w:val="28"/>
        </w:rPr>
        <w:t>
      салықтық емес түсімдер – 445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5"/>
    <w:bookmarkStart w:name="z12" w:id="6"/>
    <w:p>
      <w:pPr>
        <w:spacing w:after="0"/>
        <w:ind w:left="0"/>
        <w:jc w:val="both"/>
      </w:pPr>
      <w:r>
        <w:rPr>
          <w:rFonts w:ascii="Times New Roman"/>
          <w:b w:val="false"/>
          <w:i w:val="false"/>
          <w:color w:val="000000"/>
          <w:sz w:val="28"/>
        </w:rPr>
        <w:t>
      трансферттер түсімі – 90534,7 мың теңге;</w:t>
      </w:r>
    </w:p>
    <w:bookmarkEnd w:id="6"/>
    <w:bookmarkStart w:name="z13" w:id="7"/>
    <w:p>
      <w:pPr>
        <w:spacing w:after="0"/>
        <w:ind w:left="0"/>
        <w:jc w:val="both"/>
      </w:pPr>
      <w:r>
        <w:rPr>
          <w:rFonts w:ascii="Times New Roman"/>
          <w:b w:val="false"/>
          <w:i w:val="false"/>
          <w:color w:val="000000"/>
          <w:sz w:val="28"/>
        </w:rPr>
        <w:t>
      2) шығындар – 95262,6 мың теңге, оның ішінде;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-942,9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942,9 мың теңге;</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942,9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Қазалы аудандық мәслихатының 17.11.2023 </w:t>
      </w:r>
      <w:r>
        <w:rPr>
          <w:rFonts w:ascii="Times New Roman"/>
          <w:b w:val="false"/>
          <w:i w:val="false"/>
          <w:color w:val="000000"/>
          <w:sz w:val="28"/>
        </w:rPr>
        <w:t>№ 102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 2023 жылға арналған аудандық бюджетте Арықбалық ауылдық округі бюджетіне аудандық бюджет қаражаты есебінен нысаналы трансферттер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9"/>
    <w:bookmarkStart w:name="z24" w:id="20"/>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1-қосымша</w:t>
            </w:r>
          </w:p>
        </w:tc>
      </w:tr>
    </w:tbl>
    <w:bookmarkStart w:name="z34" w:id="21"/>
    <w:p>
      <w:pPr>
        <w:spacing w:after="0"/>
        <w:ind w:left="0"/>
        <w:jc w:val="left"/>
      </w:pPr>
      <w:r>
        <w:rPr>
          <w:rFonts w:ascii="Times New Roman"/>
          <w:b/>
          <w:i w:val="false"/>
          <w:color w:val="000000"/>
        </w:rPr>
        <w:t xml:space="preserve"> 2023 жылға арналған Арықбалық ауылдық округінің бюджеті</w:t>
      </w:r>
    </w:p>
    <w:bookmarkEnd w:id="21"/>
    <w:bookmarkStart w:name="z55" w:id="22"/>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17.11.2023 </w:t>
      </w:r>
      <w:r>
        <w:rPr>
          <w:rFonts w:ascii="Times New Roman"/>
          <w:b w:val="false"/>
          <w:i w:val="false"/>
          <w:color w:val="ff0000"/>
          <w:sz w:val="28"/>
        </w:rPr>
        <w:t>№ 102</w:t>
      </w:r>
      <w:r>
        <w:rPr>
          <w:rFonts w:ascii="Times New Roman"/>
          <w:b w:val="false"/>
          <w:i w:val="false"/>
          <w:color w:val="ff0000"/>
          <w:sz w:val="28"/>
        </w:rPr>
        <w:t xml:space="preserve"> шешімімен (01.01.2023 бастап қолданысқа енгізіледі).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әкімдері салынатын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2-қосымша</w:t>
            </w:r>
          </w:p>
        </w:tc>
      </w:tr>
    </w:tbl>
    <w:bookmarkStart w:name="z33" w:id="23"/>
    <w:p>
      <w:pPr>
        <w:spacing w:after="0"/>
        <w:ind w:left="0"/>
        <w:jc w:val="left"/>
      </w:pPr>
      <w:r>
        <w:rPr>
          <w:rFonts w:ascii="Times New Roman"/>
          <w:b/>
          <w:i w:val="false"/>
          <w:color w:val="000000"/>
        </w:rPr>
        <w:t xml:space="preserve"> 2024 жылға арналған Арықбалық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3-қосымша</w:t>
            </w:r>
          </w:p>
        </w:tc>
      </w:tr>
    </w:tbl>
    <w:bookmarkStart w:name="z37" w:id="24"/>
    <w:p>
      <w:pPr>
        <w:spacing w:after="0"/>
        <w:ind w:left="0"/>
        <w:jc w:val="left"/>
      </w:pPr>
      <w:r>
        <w:rPr>
          <w:rFonts w:ascii="Times New Roman"/>
          <w:b/>
          <w:i w:val="false"/>
          <w:color w:val="000000"/>
        </w:rPr>
        <w:t xml:space="preserve"> 2025 жылға арналған Арықбалық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4-қосымша</w:t>
            </w:r>
          </w:p>
        </w:tc>
      </w:tr>
    </w:tbl>
    <w:bookmarkStart w:name="z41" w:id="25"/>
    <w:p>
      <w:pPr>
        <w:spacing w:after="0"/>
        <w:ind w:left="0"/>
        <w:jc w:val="left"/>
      </w:pPr>
      <w:r>
        <w:rPr>
          <w:rFonts w:ascii="Times New Roman"/>
          <w:b/>
          <w:i w:val="false"/>
          <w:color w:val="000000"/>
        </w:rPr>
        <w:t xml:space="preserve"> 2023 жылға арналған аудандық бюджетте Арықбалық ауылдық округі бюджетіне аудандық бюджет қаражаты есебінен берілетін нысаналы трансферттер</w:t>
      </w:r>
    </w:p>
    <w:bookmarkEnd w:id="25"/>
    <w:bookmarkStart w:name="z56" w:id="26"/>
    <w:p>
      <w:pPr>
        <w:spacing w:after="0"/>
        <w:ind w:left="0"/>
        <w:jc w:val="both"/>
      </w:pPr>
      <w:r>
        <w:rPr>
          <w:rFonts w:ascii="Times New Roman"/>
          <w:b w:val="false"/>
          <w:i w:val="false"/>
          <w:color w:val="ff0000"/>
          <w:sz w:val="28"/>
        </w:rPr>
        <w:t xml:space="preserve">
      Ескерту. 4-қосымша жаңа редакцияда - Қызылорда облысы Қазалы аудандық мәслихатының 05.09.2023 </w:t>
      </w:r>
      <w:r>
        <w:rPr>
          <w:rFonts w:ascii="Times New Roman"/>
          <w:b w:val="false"/>
          <w:i w:val="false"/>
          <w:color w:val="ff0000"/>
          <w:sz w:val="28"/>
        </w:rPr>
        <w:t>№ 68</w:t>
      </w:r>
      <w:r>
        <w:rPr>
          <w:rFonts w:ascii="Times New Roman"/>
          <w:b w:val="false"/>
          <w:i w:val="false"/>
          <w:color w:val="ff0000"/>
          <w:sz w:val="28"/>
        </w:rPr>
        <w:t xml:space="preserve"> шешімімен (01.01.2023 бастап қолданысқа енгізіледі).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Жанқожа батыр ауылындағы спорт алаңының жасанды төсеніш қабатын ағымдағы жөндеу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су айдау үшін дизелдік насосқа сұйық отын сатып алуға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5-қосымша</w:t>
            </w:r>
          </w:p>
        </w:tc>
      </w:tr>
    </w:tbl>
    <w:bookmarkStart w:name="z49" w:id="27"/>
    <w:p>
      <w:pPr>
        <w:spacing w:after="0"/>
        <w:ind w:left="0"/>
        <w:jc w:val="left"/>
      </w:pPr>
      <w:r>
        <w:rPr>
          <w:rFonts w:ascii="Times New Roman"/>
          <w:b/>
          <w:i w:val="false"/>
          <w:color w:val="000000"/>
        </w:rPr>
        <w:t xml:space="preserve"> Арықбалық ауылдық округінің бюджетіне жоғары тұрған бюджеттерден бөлінген, 2022 жылы нысаналы трансферттердің қаржы жылы ішінде пайдаланылмаған (түгел пайдаланылмаған) сомасын аудандық бюджетке қайтару сомасы</w:t>
      </w:r>
    </w:p>
    <w:bookmarkEnd w:id="27"/>
    <w:bookmarkStart w:name="z57" w:id="28"/>
    <w:p>
      <w:pPr>
        <w:spacing w:after="0"/>
        <w:ind w:left="0"/>
        <w:jc w:val="both"/>
      </w:pPr>
      <w:r>
        <w:rPr>
          <w:rFonts w:ascii="Times New Roman"/>
          <w:b w:val="false"/>
          <w:i w:val="false"/>
          <w:color w:val="ff0000"/>
          <w:sz w:val="28"/>
        </w:rPr>
        <w:t xml:space="preserve">
      Ескерту. Шешім 5-қосымшасымен толықтырылды - Қызылорда облысы Қазалы аудандық мәслихатының 12.05.2023 </w:t>
      </w:r>
      <w:r>
        <w:rPr>
          <w:rFonts w:ascii="Times New Roman"/>
          <w:b w:val="false"/>
          <w:i w:val="false"/>
          <w:color w:val="ff0000"/>
          <w:sz w:val="28"/>
        </w:rPr>
        <w:t>№ 33</w:t>
      </w:r>
      <w:r>
        <w:rPr>
          <w:rFonts w:ascii="Times New Roman"/>
          <w:b w:val="false"/>
          <w:i w:val="false"/>
          <w:color w:val="ff0000"/>
          <w:sz w:val="28"/>
        </w:rPr>
        <w:t xml:space="preserve"> шешімімен (01.01.2023 бастап қолданысқа енгізіледі).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 бөлінетін кепілдендірілген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