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8ad5" w14:textId="b848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191 "2022-2024 жылдарға арналған Қарашеңгел ауылдық округінің бюджеті туралы"шешіміне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12 қыркүйектегі № 281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Қарашеңгел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Қарашеңгел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89389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86449мың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90742,9мың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1353,9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1353,9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Қарашеңгел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Қарашеңгел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Қарашеңгел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ауылындағы Қызылой көшесіне түнгі жарықшамдар орнату (1,7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ауылдық клубы бойынша 1 бірлік күзетші штатын бөлуге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ауылындағы көше жарық шамдарының төлеміне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ауылдық клубына жылу маусымына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