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89db" w14:textId="d0d8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193 "2022-2024 жылдарға арналған Бөген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5 желтоқсандағы № 322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"2022-2024 жылдарға арналған Бөген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57 716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–54 599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–58966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-1 250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1250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