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fb29" w14:textId="459f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192 "2022-2024 жылдарға арналған Бекбауыл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291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Бекбауыл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Бекбауыл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54 653мың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52 389мың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55 716,6мың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- 450 мың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жылы "9"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