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0d6" w14:textId="078d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198 "2022-2024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Сапақ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–30 942,0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29 554,0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- 246,5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