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bf1b" w14:textId="7f7b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185 "2022-2024 жылдарға арналған Жақсықылыш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254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Жақсықылыш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53 224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44 374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53 970,5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746,5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