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48d0" w14:textId="a414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Тасбөгет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28 желтоқсандағы № 203-29/1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Тасбөгет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599 739,1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95 901,4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7 090,6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496 743,1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602 222,2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-2 483,1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2 483,1 мың теңге;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2 483,1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72-10/1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Тасбөгет кенті бюджетіне берілетін субвенция көлемі 2023 жылғы – 200 285,0 мың теңге, 2024 жылға – 214 982,0 мың теңге, 2025 жылға – 230 286,0 мың теңге сомасында бекітілсін.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Тасбөгет кенті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беікітілсін.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203-29/1 шешіміне 1-қосымша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Тасбөгет кентінің бюджеті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72-10/1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203-29/1 шешіміне 2-қосымша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Тасбөгет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203-29/1 шешіміне 3-қосымша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Тасбөгет кентінің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203-29/1 шешіміне 4-қосымша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Тасбөгет кенті бюджетін атқару процесінде секвестрлеуге жатпайтын бюджеттік бағдарламалар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