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d595" w14:textId="002d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қалалық мәслихатының 2021 жылғы 22 желтоқсандағы № 94-15/1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21 желтоқсандағы № 197-28/1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қалалық мәслихатының "2022-2024 жылдарға арналған қалалық бюджет туралы" 2021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94-15/1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64 676 509,8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10 447 981,7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927 985,0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5 142 451,4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48 158 091,7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54 934 532,9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6 387 376,0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6 874 999,0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487 623,0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2 458 517,0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2 458 517,0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896 083,9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-896 083,9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6 874 999,0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8 587 978,0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816 895,1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197-28/1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94-15/1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48 070 234,4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48 070 234,4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54 934 532,9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