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3776" w14:textId="7873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Қызылөзек ауылдық округінің бюджеті туралы" Қызылорда қалалық мәслихатының 2021 жылғы 29 желтоқсандағы № 104-16/7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22 қарашадағы № 192-27/7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Қызылөзек ауылдық округінің бюджеті туралы" Қызылорда қалалық маслихатының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104-16/7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94 183,0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6 259,0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87 924,0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95 547,5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1 364,5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192-27/7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104-16/7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