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9fab" w14:textId="4999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 Звездный ауылдық округінің жергілікті қоғамдастық жиындарына қатысу үшін жергілікті қоғамдастықтың бөлек жиындарын өткізу тәртібі және ауылдық округ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23 желтоқсандағы № 338 шешімі. Күші жойылды - Қарағанды облысы Осакаров аудандық мәслихатының 2023 жылғы 17 қарашадағы № 13/120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Звездный ауылдық округінің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қоғамдыстық жиынына қатысу үшін Қарағанды облысы Осакаров ауданы Звездный ауылдық округі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Звездный ауылдық округінің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Звездный ауылдық округінің аумағында жергілікті қоғамдастықтың бөлек жиындарын өткізу тәртібі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жергілікті қоғамдастықтың бөлек жиындарын өткізудің үлгілік ережелеріне сәйкес әзірленді және Қарағанды облысы Осакаров ауданы Звездный ауылдық округінің Звездное ауылы (бұдан әрі - Звездное ауылы) көшелерінің тұрғындарына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Звездное ауылының аумағы көшелерге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әр көшеден саны үш адамнан аспайтын мөлшерде Звездное ауылының көшелерінің өкілдері сайланады.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Қарағанды облысы Осакаров ауданы Звездный ауылдық округінің әкімі (бұдан әрі - Звездный ауылдық округінің әкімі) шақырады және ұйымдастырады.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мәселелері Звездный ауылдық округінің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олар өткізілетін күнге дейін күнтізбелік он күннен кешіктірмей хабарлайды.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Көше шегінде жергілікті қоғамдастықтың бөлек жиынын өткізуді Звездный ауылдық округінің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Звездное ауылының аумағындағы көшенің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Звездное ауылында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Звездный ауылдық округінің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Звездный ауылдық округінің әкімі немесе ол уәкілеттік берген тұлға жергілікті қоғамдастық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Звездное ауылының көшесінің өкілдерінің үміткерлірін Қарағанды облысы Осакаров ауданының мәслихаты бекіткен сандық құрамға сәйкес жергілікті қоғамдастықтың бөлек жиынына қатысушылар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оны Звездный ауылдық округі әкімінің аппаратына беріледі.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Тегі, Аты, Әкесінің аты (бар болса) көрсетілген тізім;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2-қосымша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ауданының Звездный ауылдық округінің Звездное ауылы көшелері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ауылдық округінің Звездное ауылы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