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c3b4" w14:textId="ddec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Ақбұлақ ауылдық округінің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19 тамыздағы № 279 шешімі. Күші жойылды - Қарағанды облысы Осакаров аудандық мәслихатының 2023 жылғы 17 қарашадағы № 13/118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Ақбұлақ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Ақбұлақ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Ақбұлақ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Ақбұлақ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Қарағанды облысы Осакаров ауданы Ақбұлақ ауылдық округінің Ақбұлақ ауылы, Роднички ауылы (бұдан әрі-Ақбұлақ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Ақбұлақ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Ақбұлақ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Ақбұлақ ауылдық округінің әкімі (бұдан әрі-Ақбұлақ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Ақбұлақ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Ақбұлақ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Ақбұлақ ауылдық округінің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Ақбұлақ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Ақбұлақ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Ақбұлақ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Ақбұлақ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Ақбұлақ ауылдық округінің Ақбұлақ ауылы, Роднички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округінің, Ақбұлақ ауылы, Роднички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Заготзерновская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Роднички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