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157f" w14:textId="2601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Жамбыл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663-қа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Жамбыл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Жамбыл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Жамбыл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241-қа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Төрағасының орынбасары –</w:t>
            </w:r>
          </w:p>
          <w:p>
            <w:pPr>
              <w:spacing w:after="20"/>
              <w:ind w:left="20"/>
              <w:jc w:val="both"/>
            </w:pPr>
            <w:r>
              <w:rPr>
                <w:rFonts w:ascii="Times New Roman"/>
                <w:b w:val="false"/>
                <w:i/>
                <w:color w:val="000000"/>
                <w:sz w:val="20"/>
              </w:rPr>
              <w:t xml:space="preserve">Шекара қызметінің директоры </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663-қа бұйрығымен 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Жамбыл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Жамбыл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Жамбыл облысы, Тараз қаласы, Ашимбаев көшесі 1 үй, индексі 080000.</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Жамбыл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Құқықтары мен міндеттері:</w:t>
      </w:r>
    </w:p>
    <w:bookmarkEnd w:id="36"/>
    <w:bookmarkStart w:name="z44"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5"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6"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7"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8"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49"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0"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1"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2"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3"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4"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5"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6"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7"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8"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59"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0"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1" w:id="54"/>
    <w:p>
      <w:pPr>
        <w:spacing w:after="0"/>
        <w:ind w:left="0"/>
        <w:jc w:val="both"/>
      </w:pPr>
      <w:r>
        <w:rPr>
          <w:rFonts w:ascii="Times New Roman"/>
          <w:b w:val="false"/>
          <w:i w:val="false"/>
          <w:color w:val="000000"/>
          <w:sz w:val="28"/>
        </w:rPr>
        <w:t>
      18) талап-арыз жұмыстарын жүргізу;</w:t>
      </w:r>
    </w:p>
    <w:bookmarkEnd w:id="54"/>
    <w:bookmarkStart w:name="z62"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5"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6"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7"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8"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69"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2"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3"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4"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5"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6"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7"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8"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79"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0"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1"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2"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3"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4"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5"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8"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89"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0"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1"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2"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3"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4"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5"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6"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7"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8"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99"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0"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1"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2"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3"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5"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6"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7"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8"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09" w:id="99"/>
    <w:p>
      <w:pPr>
        <w:spacing w:after="0"/>
        <w:ind w:left="0"/>
        <w:jc w:val="both"/>
      </w:pPr>
      <w:r>
        <w:rPr>
          <w:rFonts w:ascii="Times New Roman"/>
          <w:b w:val="false"/>
          <w:i w:val="false"/>
          <w:color w:val="000000"/>
          <w:sz w:val="28"/>
        </w:rPr>
        <w:t>
      66) сотқа жүгіну;</w:t>
      </w:r>
    </w:p>
    <w:bookmarkEnd w:id="99"/>
    <w:bookmarkStart w:name="z110"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15. Функциялары:</w:t>
      </w:r>
    </w:p>
    <w:bookmarkEnd w:id="101"/>
    <w:bookmarkStart w:name="z112"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3"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4"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5"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6"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7"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8"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19"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0"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1"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2"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3"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4"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5"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6"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7"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8"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9"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0"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1"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2"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3"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4"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5"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6"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7"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8"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39"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0"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1"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2"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3"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4"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5"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7"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8"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49"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0"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1"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2"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3"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4"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5"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6"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59"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0"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1"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2"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3"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4"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4"/>
    <w:bookmarkStart w:name="z166"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7" w:id="15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69"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0"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1"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2"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3"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4"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bookmarkStart w:name="z175" w:id="164"/>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bookmarkEnd w:id="164"/>
    <w:bookmarkStart w:name="z176" w:id="165"/>
    <w:p>
      <w:pPr>
        <w:spacing w:after="0"/>
        <w:ind w:left="0"/>
        <w:jc w:val="both"/>
      </w:pPr>
      <w:r>
        <w:rPr>
          <w:rFonts w:ascii="Times New Roman"/>
          <w:b w:val="false"/>
          <w:i w:val="false"/>
          <w:color w:val="000000"/>
          <w:sz w:val="28"/>
        </w:rPr>
        <w:t>
      1) Шекара қызметі департаментінің Жамбыл ауданы бойынша шекара басқармасы, орналасқан орны (орналасқан жері) – Жамбыл облысы, Тараз қаласы, Әшімбаев көшесі №1 үй, индексі 080000;</w:t>
      </w:r>
    </w:p>
    <w:bookmarkEnd w:id="165"/>
    <w:bookmarkStart w:name="z177" w:id="166"/>
    <w:p>
      <w:pPr>
        <w:spacing w:after="0"/>
        <w:ind w:left="0"/>
        <w:jc w:val="both"/>
      </w:pPr>
      <w:r>
        <w:rPr>
          <w:rFonts w:ascii="Times New Roman"/>
          <w:b w:val="false"/>
          <w:i w:val="false"/>
          <w:color w:val="000000"/>
          <w:sz w:val="28"/>
        </w:rPr>
        <w:t>
      2) Шекара қызметі департаментінің Меркі ауданы бойынша шекара басқармасы, орналасқан орны (орналасқан жері) – Жамбыл облысы, Сармолдаев ауданы, Меркі ауылы, Омар Ходжаев көшесі №1А үй, индексі 080500;</w:t>
      </w:r>
    </w:p>
    <w:bookmarkEnd w:id="166"/>
    <w:bookmarkStart w:name="z178" w:id="167"/>
    <w:p>
      <w:pPr>
        <w:spacing w:after="0"/>
        <w:ind w:left="0"/>
        <w:jc w:val="both"/>
      </w:pPr>
      <w:r>
        <w:rPr>
          <w:rFonts w:ascii="Times New Roman"/>
          <w:b w:val="false"/>
          <w:i w:val="false"/>
          <w:color w:val="000000"/>
          <w:sz w:val="28"/>
        </w:rPr>
        <w:t>
      3) Шекара қызметі департаментінің Қордай ауданы бойынша шекара басқармасы, орналасқан орны (орналасқан жері) – Жамбыл облысы, Қордай ауданы, Қордай ауылы, Беріктас көшесі №17 үй, индексі 080400.</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