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db6f" w14:textId="71ed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Кәрім Мыңбаев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Кәрім Мыңбаев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Кәрім Мыңбаев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Кәрім Мыңбаев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Кәрім Мыңбаев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Кәрім Мыңбаев ауылының (одан әрі – Кәрім Мыңбаев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Кәрім Мыңбаев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Кәрім Мыңбаев ауылының аумағы: Кәрім Мыңбаев ауылының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Кәрім Мыңбаев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Кәрім Мыңбаев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Кәрім Мыңбаев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Кәрім Мыңбаев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Кәрім Мыңбаев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Мыңбаев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Кәрім Мыңбаев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Мыңбаев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Кәрім Мыңбаев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Кәрім Мыңбаев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Кәрім Мыңбаев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