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de61" w14:textId="05ed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2021 жылғы 23 желтоқсандағы № 99 "2022 –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29 шілдедегі № 148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"2022 – 2024 жылдарға арналған аудандық бюджет туралы" 2021 жылғы 23 желтоқсандағы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25985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7 534 948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1 399 777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64 388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6 070 783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7 979 319,1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141 232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188 374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47 142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- 585 603,1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585 603,1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188 374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57 454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454 683,1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Аудаңдық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6 036 855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инвестициялық жобаларды іске асыруға бағытталған, бюджеттік даму бағдарламаларының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арнаулы жүріп-тұру құралдары( 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-шипажайлық-курорттық 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-еңбекақы төлемін жарым-жартылай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-күміс жасы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-бірінші жұмыс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-жаңа бизнес-идеяларды жүзеге асыру үшін гранттар,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