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7cba" w14:textId="ab47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2021 жылғы 21 желтоқсандағы № 15/91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2022 жылғы 18 наурыздағы № 18/111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"2022-2024 жылдарға арналған аудандық бюджет туралы" 2021 жылғы 21 желтоқсандағы №15/91 (Нормативтік құқықтық актілерді мемлекеттік тіркеу тізілімінде №25927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8 853 424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2 271 191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54 436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64 518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6 463 279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9 728 260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63 855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114 863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51 008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- 938 691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938 691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114 863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113 133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936 961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Имантүсіпов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 №18/111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№18/111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 №18/111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төменгі тұрған бюджеттерге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