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a1de" w14:textId="34aa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Қазақмыс Корпорациясы" жауапкершілігі шектеулі серіктестігімен пайдалы қазбаларды барлау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2022 жылғы 13 сәуірдегі № 16/05 қаулысы</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 - 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"Қазақмыс Корпорациясы" жауапкершілігі шектеулі серіктестігінің өкілі Ж.С.Секербекованың өтінішін қарастырып, 2022 жылғы 14 қаңтардағы пайдалы қазбаларды барлау №1557-EL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"Қазақмыс Корпорациясы" жауапкершілігі шектеулі серіктестігімен пайдалы қазбаларды барлау операцияларды жүзеге асыру үшін, Балқаш қаласы, Саяқ кентінің аймағында орналасқан, ауданы 33741,7260 га жер учаскесіне жер пайдаланушылардан жер учаскелерді алып қоймай 2028 жылдың 14 қаңтарына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"Қазақмыс Корпорациясы"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сәулет және қала құрылысы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Айдын Боранбаевич Капашевке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