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4d3b" w14:textId="c0d4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2021 жылғы 22 желтоқсандағы № 9/66 "2022-2024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20 сәуірдегі № 12/98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2021 жылғы 24 желтоқсандағы № 9/66 "2022-2024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Гүлшат кентінің бюджеті бекітілсін, оның ішінде 2022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117 292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116 896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117 413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2022-2024 жылдарға арналған Саяқ кентінің бюджеті бекітілсін, оның ішінде 2022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174 649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61 938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2195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110 516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194 434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- 19785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19785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19785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 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Гүлшат кентінің бюджетіне бөлінген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Саяқ кентінің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Балқаш қаласының бюджетінен Саяқ кентінің бюджетіне бөлінген нысаналы трансферттер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