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3323" w14:textId="6c53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2021 жылғы 27 желтоқсандағы № 16/100 "2022-2024 жылдарға арналған кенттер және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2022 жылғы 9 тамыздағы № 29/193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"2022-2024 жылдарға арналған кенттер және ауылдық округтердің бюджеті туралы" 2021 жылғы 27 желтоқсандағы №16/100 (Нормативтік құқықтық актілерді мемлекеттік тіркеу тізілімінде № 162475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Жаңаарқа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466 862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62 791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2 049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402 022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476 862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- 10 000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10 000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10 000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2022-2024 жылдарға арналған Талдыбұлақ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39 435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2 034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36 701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39 435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тамыздағы №29/193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Жаңаарқа кентінің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тамыздағы №29/193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Талдыбұлақ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тамыздағы №29/193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аудандық бюджеттен төменгі тұрған бюджеттерге берілетін нысаналы ағымдағы трансферттер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Мұқажан 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