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6b73" w14:textId="1266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2021 жылғы 22 желтоқсандағы № 14/117 "2022-2024 жылдарға арналған Жезқазған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2022 жылғы 28 шілдедегі № 26/201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Жезқазған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"2022-2024 жылдарға арналған Жезқазған қаласының бюджеті туралы" 2021 жылғы 22 желтоқсандағы №14/117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№26111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25891622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14601795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42649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693935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10553243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- 30034555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алу 2898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2898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4140035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4140035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654673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4794708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2022 жылға арналған қалалық бюджеттің түсімдерінің құрамында облыстық және республикалық бюджеттерден 8809810 мың теңге сомасындағы ағымдағы нысаналы трансферттер мен даму трансферттері қарастырылғаны ескерілсін.";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редакцияды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2022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пайдананылмаған (түгел пайдананылмаған)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пайдананылмаған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4794708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ағымдағы нысаналы трансферттер мен нысаналы даму трансферттері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Ағымдағынысаналытрансферттер,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протездік-ортопедиялық, сурдотехникалық, тифлотехникалық құралдар, арнаулы жүріп-тұру құралдары( кресло-арбалар), техникалық көмекші (орнын толтырушы) құралдарды кеңейту, Брайль қарпімен ақпаратты енгізу/шығару ішіне салынған сөйлеу синтезі бар портативті тифлокомпьютер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ету, Spina bifida диагнозы бар мүгедек балаларды бір рет пайдаланылатын катетерлермен қамтамасыз ету нормаларын ұлғайту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шипажайлық-курорттық 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дамытуға,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жарым-жартылай субсидиялау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 үшін гранттар,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жасы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жұмыс 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берушілердің өтінімдері бойынша қысқа мерзімді кәсіптік оқытуға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 ұстауға және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жолдарына (қала көшелеріне) және елді мекендердің көшелеріне күрделі, орташа және ағымдағы жөндеу жүргізуге,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субсидиялары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 Алашахан көшесі, 34Н бойында 30 пәтерлі көп қабатты кредиттік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қаласы Алашахан көшесі, 34П бойында 30 пәтерлі көп қабатты кредиттік тұрғын үй салу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шаруашылық-ауыз су тазарту құрылыстарын қайта жаңарту, 3 кезек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Жезқазған қаласы, Алашахан көшесі, 34Е үй мекенжайы бойынша жалға берілетін көпқабатты тұрғын үй салу (Сыртқы инженерлік желілерсіз)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 1-кезең. Түзету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"САРЫ-АРҚА" МГ "Жезқазған"-АГТС-тен бастап Жезқазған каласының газ тарату желілерін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жылу желілерін реконструкциялау және жаңғырту, 2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Алашахан көшесі, 34Н мекенжайындағы тұрғын үйдің инженерлік-коммуникациялық инфрақұрылымын салудың жобалық-сметалық құжаттамасын әзірлеу (басқа желілер)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 № 14/117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ауылдық округтер бюджетіне ағымдағы нысаналы трансферттер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Кеңгір ауылында көпфункционалды корт орнатуға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үйінділерін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ауылының автомобиль 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станциясында көше спорттық тренажерлар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Кенгір ауылының футбол алаңын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ауылындағы спорт алаңын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ауылының үйінділерін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