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972f0" w14:textId="44972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қалалық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Ұлытау облысы Жезқазған қалалық мәслихатының 2022 жылғы 14 шілдедегі № 24/192 шешімі. Күші жойылды - Ұлытау облысы Жезқазған қалалық мәслихатының 2023 жылғы 28 шілдедегі № 5/36 шешімімен</w:t>
      </w:r>
    </w:p>
    <w:p>
      <w:pPr>
        <w:spacing w:after="0"/>
        <w:ind w:left="0"/>
        <w:jc w:val="both"/>
      </w:pPr>
      <w:r>
        <w:rPr>
          <w:rFonts w:ascii="Times New Roman"/>
          <w:b w:val="false"/>
          <w:i w:val="false"/>
          <w:color w:val="ff0000"/>
          <w:sz w:val="28"/>
        </w:rPr>
        <w:t xml:space="preserve">
      Ескерту. Күші жойылды - Ұлытау облысы Жезқазған қалалық мәслихатының 28.07.2023 </w:t>
      </w:r>
      <w:r>
        <w:rPr>
          <w:rFonts w:ascii="Times New Roman"/>
          <w:b w:val="false"/>
          <w:i w:val="false"/>
          <w:color w:val="ff0000"/>
          <w:sz w:val="28"/>
        </w:rPr>
        <w:t>№ 5/36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Жезқазған қалалық мәслихаты ШЕШТІ:</w:t>
      </w:r>
    </w:p>
    <w:bookmarkEnd w:id="0"/>
    <w:bookmarkStart w:name="z5" w:id="1"/>
    <w:p>
      <w:pPr>
        <w:spacing w:after="0"/>
        <w:ind w:left="0"/>
        <w:jc w:val="both"/>
      </w:pPr>
      <w:r>
        <w:rPr>
          <w:rFonts w:ascii="Times New Roman"/>
          <w:b w:val="false"/>
          <w:i w:val="false"/>
          <w:color w:val="000000"/>
          <w:sz w:val="28"/>
        </w:rPr>
        <w:t xml:space="preserve">
      1. Қоса тіркелген "Жезқазған қалалық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 Жезқазған қалалық мәслихатының аппарат басшысы А.А. Кудабаеваға жүктелсін.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Жезқазған қалалық мәслихаты хатшысының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Капарова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2022 жылғы 14 шілдедегі</w:t>
            </w:r>
            <w:r>
              <w:br/>
            </w:r>
            <w:r>
              <w:rPr>
                <w:rFonts w:ascii="Times New Roman"/>
                <w:b w:val="false"/>
                <w:i w:val="false"/>
                <w:color w:val="000000"/>
                <w:sz w:val="20"/>
              </w:rPr>
              <w:t>№ 24/192 шешімімен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"Жезқазған қалалық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"Жезқазған қалалық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әзірленді және "Жезқазған қалалық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13"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4" w:id="8"/>
    <w:p>
      <w:pPr>
        <w:spacing w:after="0"/>
        <w:ind w:left="0"/>
        <w:jc w:val="both"/>
      </w:pPr>
      <w:r>
        <w:rPr>
          <w:rFonts w:ascii="Times New Roman"/>
          <w:b w:val="false"/>
          <w:i w:val="false"/>
          <w:color w:val="000000"/>
          <w:sz w:val="28"/>
        </w:rPr>
        <w:t xml:space="preserve">
      1) жеке жұмыс жоспары – "Б" корпусы қызметшісінің бағалау кезеңіне нысаналы мақсатты индикаторлары қарастырылған және тікелей басшысымен бірлесіп құрылатын, жоғары тұрған басшымен бекітілген құжат; </w:t>
      </w:r>
    </w:p>
    <w:bookmarkEnd w:id="8"/>
    <w:bookmarkStart w:name="z15"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6" w:id="10"/>
    <w:p>
      <w:pPr>
        <w:spacing w:after="0"/>
        <w:ind w:left="0"/>
        <w:jc w:val="both"/>
      </w:pPr>
      <w:r>
        <w:rPr>
          <w:rFonts w:ascii="Times New Roman"/>
          <w:b w:val="false"/>
          <w:i w:val="false"/>
          <w:color w:val="000000"/>
          <w:sz w:val="28"/>
        </w:rPr>
        <w:t>
      3) құзыреттер – нақты мемлекеттік лауазымда кәсіби қызметті тиімді түрде атқару үшін қажетті білімнің, икемнің және дағдылардың жиынтығы;</w:t>
      </w:r>
    </w:p>
    <w:bookmarkEnd w:id="10"/>
    <w:bookmarkStart w:name="z17" w:id="11"/>
    <w:p>
      <w:pPr>
        <w:spacing w:after="0"/>
        <w:ind w:left="0"/>
        <w:jc w:val="both"/>
      </w:pPr>
      <w:r>
        <w:rPr>
          <w:rFonts w:ascii="Times New Roman"/>
          <w:b w:val="false"/>
          <w:i w:val="false"/>
          <w:color w:val="000000"/>
          <w:sz w:val="28"/>
        </w:rPr>
        <w:t xml:space="preserve">
      4) мінез-құлық индикаторы – "Б" корпусы қызметшісінің мінез-құлық және құзыреттер деңгейі көрінісінің сипаттамасы; </w:t>
      </w:r>
    </w:p>
    <w:bookmarkEnd w:id="11"/>
    <w:bookmarkStart w:name="z18" w:id="12"/>
    <w:p>
      <w:pPr>
        <w:spacing w:after="0"/>
        <w:ind w:left="0"/>
        <w:jc w:val="both"/>
      </w:pPr>
      <w:r>
        <w:rPr>
          <w:rFonts w:ascii="Times New Roman"/>
          <w:b w:val="false"/>
          <w:i w:val="false"/>
          <w:color w:val="000000"/>
          <w:sz w:val="28"/>
        </w:rPr>
        <w:t>
      5)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2"/>
    <w:bookmarkStart w:name="z19" w:id="13"/>
    <w:p>
      <w:pPr>
        <w:spacing w:after="0"/>
        <w:ind w:left="0"/>
        <w:jc w:val="both"/>
      </w:pPr>
      <w:r>
        <w:rPr>
          <w:rFonts w:ascii="Times New Roman"/>
          <w:b w:val="false"/>
          <w:i w:val="false"/>
          <w:color w:val="000000"/>
          <w:sz w:val="28"/>
        </w:rPr>
        <w:t>
      6) тікелей басшы – дербес бағынысында болып табылатын бағаланушы қызметшіге қатысты тұлға.</w:t>
      </w:r>
    </w:p>
    <w:bookmarkEnd w:id="13"/>
    <w:bookmarkStart w:name="z20"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21"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22" w:id="16"/>
    <w:p>
      <w:pPr>
        <w:spacing w:after="0"/>
        <w:ind w:left="0"/>
        <w:jc w:val="both"/>
      </w:pPr>
      <w:r>
        <w:rPr>
          <w:rFonts w:ascii="Times New Roman"/>
          <w:b w:val="false"/>
          <w:i w:val="false"/>
          <w:color w:val="000000"/>
          <w:sz w:val="28"/>
        </w:rPr>
        <w:t xml:space="preserve">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 </w:t>
      </w:r>
    </w:p>
    <w:bookmarkEnd w:id="16"/>
    <w:bookmarkStart w:name="z23"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міндеттерін атқару жүктелген өзге құрылымдық бөлімше (тұлға) жұмыс органы болып табылатын Бағалау жөніндегі комиссия (бұдан әрі – Комиссия) құрылады.</w:t>
      </w:r>
    </w:p>
    <w:bookmarkEnd w:id="17"/>
    <w:bookmarkStart w:name="z24"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5"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6" w:id="20"/>
    <w:p>
      <w:pPr>
        <w:spacing w:after="0"/>
        <w:ind w:left="0"/>
        <w:jc w:val="both"/>
      </w:pPr>
      <w:r>
        <w:rPr>
          <w:rFonts w:ascii="Times New Roman"/>
          <w:b w:val="false"/>
          <w:i w:val="false"/>
          <w:color w:val="000000"/>
          <w:sz w:val="28"/>
        </w:rPr>
        <w:t>
      1) НМИ жетістіктерін бағалау;</w:t>
      </w:r>
    </w:p>
    <w:bookmarkEnd w:id="20"/>
    <w:bookmarkStart w:name="z27"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8" w:id="22"/>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2"/>
    <w:bookmarkStart w:name="z29" w:id="23"/>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3"/>
    <w:bookmarkStart w:name="z30" w:id="24"/>
    <w:p>
      <w:pPr>
        <w:spacing w:after="0"/>
        <w:ind w:left="0"/>
        <w:jc w:val="both"/>
      </w:pPr>
      <w:r>
        <w:rPr>
          <w:rFonts w:ascii="Times New Roman"/>
          <w:b w:val="false"/>
          <w:i w:val="false"/>
          <w:color w:val="000000"/>
          <w:sz w:val="28"/>
        </w:rPr>
        <w:t>
      8. Бағалауға байланысты құжаттар Жезқазған қалалық мәслихаты аппаратында бағалау аяқталғаннан кейін үш жыл бойы сақталады.</w:t>
      </w:r>
    </w:p>
    <w:bookmarkEnd w:id="24"/>
    <w:bookmarkStart w:name="z31" w:id="25"/>
    <w:p>
      <w:pPr>
        <w:spacing w:after="0"/>
        <w:ind w:left="0"/>
        <w:jc w:val="left"/>
      </w:pPr>
      <w:r>
        <w:rPr>
          <w:rFonts w:ascii="Times New Roman"/>
          <w:b/>
          <w:i w:val="false"/>
          <w:color w:val="000000"/>
        </w:rPr>
        <w:t xml:space="preserve"> 2-тарау. НМИ анықтау тәртібі</w:t>
      </w:r>
    </w:p>
    <w:bookmarkEnd w:id="25"/>
    <w:bookmarkStart w:name="z32"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33" w:id="2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7"/>
    <w:bookmarkStart w:name="z34" w:id="28"/>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28"/>
    <w:bookmarkStart w:name="z35"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9"/>
    <w:bookmarkStart w:name="z36" w:id="3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0"/>
    <w:bookmarkStart w:name="z37" w:id="31"/>
    <w:p>
      <w:pPr>
        <w:spacing w:after="0"/>
        <w:ind w:left="0"/>
        <w:jc w:val="both"/>
      </w:pPr>
      <w:r>
        <w:rPr>
          <w:rFonts w:ascii="Times New Roman"/>
          <w:b w:val="false"/>
          <w:i w:val="false"/>
          <w:color w:val="000000"/>
          <w:sz w:val="28"/>
        </w:rPr>
        <w:t>
      13. НМИ:</w:t>
      </w:r>
    </w:p>
    <w:bookmarkEnd w:id="31"/>
    <w:bookmarkStart w:name="z38"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39"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40"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41" w:id="3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5"/>
    <w:bookmarkStart w:name="z42" w:id="36"/>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6"/>
    <w:bookmarkStart w:name="z43" w:id="37"/>
    <w:p>
      <w:pPr>
        <w:spacing w:after="0"/>
        <w:ind w:left="0"/>
        <w:jc w:val="both"/>
      </w:pPr>
      <w:r>
        <w:rPr>
          <w:rFonts w:ascii="Times New Roman"/>
          <w:b w:val="false"/>
          <w:i w:val="false"/>
          <w:color w:val="000000"/>
          <w:sz w:val="28"/>
        </w:rPr>
        <w:t>
      14. НМИ саны 5 құрайды.</w:t>
      </w:r>
    </w:p>
    <w:bookmarkEnd w:id="37"/>
    <w:bookmarkStart w:name="z44" w:id="38"/>
    <w:p>
      <w:pPr>
        <w:spacing w:after="0"/>
        <w:ind w:left="0"/>
        <w:jc w:val="both"/>
      </w:pPr>
      <w:r>
        <w:rPr>
          <w:rFonts w:ascii="Times New Roman"/>
          <w:b w:val="false"/>
          <w:i w:val="false"/>
          <w:color w:val="000000"/>
          <w:sz w:val="28"/>
        </w:rPr>
        <w:t>
      15. Жеке жұмыс жоспары Жезқазған қалалық мәслихаты аппаратында сақталады.</w:t>
      </w:r>
    </w:p>
    <w:bookmarkEnd w:id="38"/>
    <w:bookmarkStart w:name="z45" w:id="39"/>
    <w:p>
      <w:pPr>
        <w:spacing w:after="0"/>
        <w:ind w:left="0"/>
        <w:jc w:val="left"/>
      </w:pPr>
      <w:r>
        <w:rPr>
          <w:rFonts w:ascii="Times New Roman"/>
          <w:b/>
          <w:i w:val="false"/>
          <w:color w:val="000000"/>
        </w:rPr>
        <w:t xml:space="preserve"> 3-тарау. НМИ жетістігін бағалау тәртібі</w:t>
      </w:r>
    </w:p>
    <w:bookmarkEnd w:id="39"/>
    <w:bookmarkStart w:name="z46" w:id="40"/>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0"/>
    <w:bookmarkStart w:name="z47"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8"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2"/>
    <w:bookmarkStart w:name="z49"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50"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51"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52"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53" w:id="47"/>
    <w:p>
      <w:pPr>
        <w:spacing w:after="0"/>
        <w:ind w:left="0"/>
        <w:jc w:val="both"/>
      </w:pPr>
      <w:r>
        <w:rPr>
          <w:rFonts w:ascii="Times New Roman"/>
          <w:b w:val="false"/>
          <w:i w:val="false"/>
          <w:color w:val="000000"/>
          <w:sz w:val="28"/>
        </w:rPr>
        <w:t xml:space="preserve">
      НМИ санының 5-нен 3-тен азы орындалған жағдайда "қанағаттанарлықсыз" баға қойылады; </w:t>
      </w:r>
    </w:p>
    <w:bookmarkEnd w:id="47"/>
    <w:bookmarkStart w:name="z54"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5"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6" w:id="50"/>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50"/>
    <w:bookmarkStart w:name="z57"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8" w:id="52"/>
    <w:p>
      <w:pPr>
        <w:spacing w:after="0"/>
        <w:ind w:left="0"/>
        <w:jc w:val="both"/>
      </w:pPr>
      <w:r>
        <w:rPr>
          <w:rFonts w:ascii="Times New Roman"/>
          <w:b w:val="false"/>
          <w:i w:val="false"/>
          <w:color w:val="000000"/>
          <w:sz w:val="28"/>
        </w:rPr>
        <w:t>
      1) бағалаумен келісу;</w:t>
      </w:r>
    </w:p>
    <w:bookmarkEnd w:id="52"/>
    <w:bookmarkStart w:name="z59" w:id="53"/>
    <w:p>
      <w:pPr>
        <w:spacing w:after="0"/>
        <w:ind w:left="0"/>
        <w:jc w:val="both"/>
      </w:pPr>
      <w:r>
        <w:rPr>
          <w:rFonts w:ascii="Times New Roman"/>
          <w:b w:val="false"/>
          <w:i w:val="false"/>
          <w:color w:val="000000"/>
          <w:sz w:val="28"/>
        </w:rPr>
        <w:t xml:space="preserve">
      2) түзетуге жіберу. </w:t>
      </w:r>
    </w:p>
    <w:bookmarkEnd w:id="53"/>
    <w:bookmarkStart w:name="z60" w:id="54"/>
    <w:p>
      <w:pPr>
        <w:spacing w:after="0"/>
        <w:ind w:left="0"/>
        <w:jc w:val="both"/>
      </w:pPr>
      <w:r>
        <w:rPr>
          <w:rFonts w:ascii="Times New Roman"/>
          <w:b w:val="false"/>
          <w:i w:val="false"/>
          <w:color w:val="000000"/>
          <w:sz w:val="28"/>
        </w:rPr>
        <w:t xml:space="preserve">
      22. Бағалау парағы НМИ қол жеткізуін дәлелдейтін фактілердің жеткіліксіздігі немесе дәйексіздігі болған жағдайда түзетуге жолданады. </w:t>
      </w:r>
    </w:p>
    <w:bookmarkEnd w:id="54"/>
    <w:bookmarkStart w:name="z61" w:id="55"/>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5"/>
    <w:bookmarkStart w:name="z62"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кадр қызметіне жауапты маман 2 жұмыс күнінен кешіктірмей оны Комиссияның қарауына ұсынады.</w:t>
      </w:r>
    </w:p>
    <w:bookmarkEnd w:id="56"/>
    <w:bookmarkStart w:name="z63" w:id="57"/>
    <w:p>
      <w:pPr>
        <w:spacing w:after="0"/>
        <w:ind w:left="0"/>
        <w:jc w:val="left"/>
      </w:pPr>
      <w:r>
        <w:rPr>
          <w:rFonts w:ascii="Times New Roman"/>
          <w:b/>
          <w:i w:val="false"/>
          <w:color w:val="000000"/>
        </w:rPr>
        <w:t xml:space="preserve"> 4-тарау. Құзыреттерді бағалау тәртібі</w:t>
      </w:r>
    </w:p>
    <w:bookmarkEnd w:id="57"/>
    <w:bookmarkStart w:name="z64"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5"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9"/>
    <w:bookmarkStart w:name="z66"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0"/>
    <w:bookmarkStart w:name="z67"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1"/>
    <w:bookmarkStart w:name="z68"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2"/>
    <w:bookmarkStart w:name="z69" w:id="63"/>
    <w:p>
      <w:pPr>
        <w:spacing w:after="0"/>
        <w:ind w:left="0"/>
        <w:jc w:val="both"/>
      </w:pPr>
      <w:r>
        <w:rPr>
          <w:rFonts w:ascii="Times New Roman"/>
          <w:b w:val="false"/>
          <w:i w:val="false"/>
          <w:color w:val="000000"/>
          <w:sz w:val="28"/>
        </w:rPr>
        <w:t>
      28. Тікелей басшымен бағалау парағына қол қойылғаннан кейін кадр қызметіне жауапты маман 2 жұмыс күнінен кешіктірмей оны Комиссияның қарауына ұсынады.</w:t>
      </w:r>
    </w:p>
    <w:bookmarkEnd w:id="63"/>
    <w:bookmarkStart w:name="z70"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71" w:id="65"/>
    <w:p>
      <w:pPr>
        <w:spacing w:after="0"/>
        <w:ind w:left="0"/>
        <w:jc w:val="both"/>
      </w:pPr>
      <w:r>
        <w:rPr>
          <w:rFonts w:ascii="Times New Roman"/>
          <w:b w:val="false"/>
          <w:i w:val="false"/>
          <w:color w:val="000000"/>
          <w:sz w:val="28"/>
        </w:rPr>
        <w:t>
      29. Кадр қызметіне жауапты маман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72"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73"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7"/>
    <w:bookmarkStart w:name="z74"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5"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6" w:id="70"/>
    <w:p>
      <w:pPr>
        <w:spacing w:after="0"/>
        <w:ind w:left="0"/>
        <w:jc w:val="both"/>
      </w:pPr>
      <w:r>
        <w:rPr>
          <w:rFonts w:ascii="Times New Roman"/>
          <w:b w:val="false"/>
          <w:i w:val="false"/>
          <w:color w:val="000000"/>
          <w:sz w:val="28"/>
        </w:rPr>
        <w:t>
      34. Комиссияның хатшысы болып қалалық мәслихаттың кадр қызметіне жауапты маман табылады. Комиссияның хатшысы дауыс беруге қатыспайды.</w:t>
      </w:r>
    </w:p>
    <w:bookmarkEnd w:id="70"/>
    <w:bookmarkStart w:name="z77" w:id="71"/>
    <w:p>
      <w:pPr>
        <w:spacing w:after="0"/>
        <w:ind w:left="0"/>
        <w:jc w:val="both"/>
      </w:pPr>
      <w:r>
        <w:rPr>
          <w:rFonts w:ascii="Times New Roman"/>
          <w:b w:val="false"/>
          <w:i w:val="false"/>
          <w:color w:val="000000"/>
          <w:sz w:val="28"/>
        </w:rPr>
        <w:t>
      35. Кадр қызметіне жауапты маман Комиссия төрағасымен келісілген мерзімдерге Комиссия отырысының өткізілуін қамтамасыз етеді.</w:t>
      </w:r>
    </w:p>
    <w:bookmarkEnd w:id="71"/>
    <w:bookmarkStart w:name="z78" w:id="72"/>
    <w:p>
      <w:pPr>
        <w:spacing w:after="0"/>
        <w:ind w:left="0"/>
        <w:jc w:val="both"/>
      </w:pPr>
      <w:r>
        <w:rPr>
          <w:rFonts w:ascii="Times New Roman"/>
          <w:b w:val="false"/>
          <w:i w:val="false"/>
          <w:color w:val="000000"/>
          <w:sz w:val="28"/>
        </w:rPr>
        <w:t>
      36. Кадр қызметіне жауапты маман Комиссияның отырысына келесі құжаттарды ұсынады:</w:t>
      </w:r>
    </w:p>
    <w:bookmarkEnd w:id="72"/>
    <w:bookmarkStart w:name="z79" w:id="73"/>
    <w:p>
      <w:pPr>
        <w:spacing w:after="0"/>
        <w:ind w:left="0"/>
        <w:jc w:val="both"/>
      </w:pPr>
      <w:r>
        <w:rPr>
          <w:rFonts w:ascii="Times New Roman"/>
          <w:b w:val="false"/>
          <w:i w:val="false"/>
          <w:color w:val="000000"/>
          <w:sz w:val="28"/>
        </w:rPr>
        <w:t>
      1) толтырылған бағалау парақтарын;</w:t>
      </w:r>
    </w:p>
    <w:bookmarkEnd w:id="73"/>
    <w:bookmarkStart w:name="z80" w:id="74"/>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81"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82" w:id="76"/>
    <w:p>
      <w:pPr>
        <w:spacing w:after="0"/>
        <w:ind w:left="0"/>
        <w:jc w:val="both"/>
      </w:pPr>
      <w:r>
        <w:rPr>
          <w:rFonts w:ascii="Times New Roman"/>
          <w:b w:val="false"/>
          <w:i w:val="false"/>
          <w:color w:val="000000"/>
          <w:sz w:val="28"/>
        </w:rPr>
        <w:t>
      1) бағалау нәтижелерін бекіту;</w:t>
      </w:r>
    </w:p>
    <w:bookmarkEnd w:id="76"/>
    <w:bookmarkStart w:name="z83" w:id="77"/>
    <w:p>
      <w:pPr>
        <w:spacing w:after="0"/>
        <w:ind w:left="0"/>
        <w:jc w:val="both"/>
      </w:pPr>
      <w:r>
        <w:rPr>
          <w:rFonts w:ascii="Times New Roman"/>
          <w:b w:val="false"/>
          <w:i w:val="false"/>
          <w:color w:val="000000"/>
          <w:sz w:val="28"/>
        </w:rPr>
        <w:t>
      2) бағалау нәтижелерін қайта қарау.</w:t>
      </w:r>
    </w:p>
    <w:bookmarkEnd w:id="77"/>
    <w:bookmarkStart w:name="z84"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5"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9"/>
    <w:bookmarkStart w:name="z86" w:id="80"/>
    <w:p>
      <w:pPr>
        <w:spacing w:after="0"/>
        <w:ind w:left="0"/>
        <w:jc w:val="both"/>
      </w:pPr>
      <w:r>
        <w:rPr>
          <w:rFonts w:ascii="Times New Roman"/>
          <w:b w:val="false"/>
          <w:i w:val="false"/>
          <w:color w:val="000000"/>
          <w:sz w:val="28"/>
        </w:rPr>
        <w:t xml:space="preserve">
      40. Кадр қызметіне жауапты маман "Б" корпусының қызметшісін бағалау нәтижелерімен ол аяқталған соң екі жұмыс күні ішінде таныстырады. </w:t>
      </w:r>
    </w:p>
    <w:bookmarkEnd w:id="80"/>
    <w:bookmarkStart w:name="z87"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 қызметіне жауапты маман және мемлекеттік органның басқа екі қызметшісімен қол қойылған акт толтырылады.</w:t>
      </w:r>
    </w:p>
    <w:bookmarkEnd w:id="81"/>
    <w:bookmarkStart w:name="z88" w:id="82"/>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 жолданады.</w:t>
      </w:r>
    </w:p>
    <w:bookmarkEnd w:id="82"/>
    <w:bookmarkStart w:name="z89" w:id="83"/>
    <w:p>
      <w:pPr>
        <w:spacing w:after="0"/>
        <w:ind w:left="0"/>
        <w:jc w:val="both"/>
      </w:pPr>
      <w:r>
        <w:rPr>
          <w:rFonts w:ascii="Times New Roman"/>
          <w:b w:val="false"/>
          <w:i w:val="false"/>
          <w:color w:val="000000"/>
          <w:sz w:val="28"/>
        </w:rPr>
        <w:t>
      42.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90"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4"/>
    <w:bookmarkStart w:name="z91"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92" w:id="86"/>
    <w:p>
      <w:pPr>
        <w:spacing w:after="0"/>
        <w:ind w:left="0"/>
        <w:jc w:val="both"/>
      </w:pPr>
      <w:r>
        <w:rPr>
          <w:rFonts w:ascii="Times New Roman"/>
          <w:b w:val="false"/>
          <w:i w:val="false"/>
          <w:color w:val="000000"/>
          <w:sz w:val="28"/>
        </w:rPr>
        <w:t>
      43. "Б" корпусы қызметшісі бағалау нәтижелеріне сот тәртібінде шағымдануға құқылы.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аппараты мемлекеттік мекемесінің "Б" корпусы</w:t>
            </w:r>
            <w:r>
              <w:br/>
            </w:r>
            <w:r>
              <w:rPr>
                <w:rFonts w:ascii="Times New Roman"/>
                <w:b w:val="false"/>
                <w:i w:val="false"/>
                <w:color w:val="000000"/>
                <w:sz w:val="20"/>
              </w:rPr>
              <w:t>мемлекеттік 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94" w:id="87"/>
    <w:p>
      <w:pPr>
        <w:spacing w:after="0"/>
        <w:ind w:left="0"/>
        <w:jc w:val="both"/>
      </w:pPr>
      <w:r>
        <w:rPr>
          <w:rFonts w:ascii="Times New Roman"/>
          <w:b w:val="false"/>
          <w:i w:val="false"/>
          <w:color w:val="000000"/>
          <w:sz w:val="28"/>
        </w:rPr>
        <w:t>
      Нысан</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күні____________________________</w:t>
            </w:r>
            <w:r>
              <w:br/>
            </w:r>
            <w:r>
              <w:rPr>
                <w:rFonts w:ascii="Times New Roman"/>
                <w:b w:val="false"/>
                <w:i w:val="false"/>
                <w:color w:val="000000"/>
                <w:sz w:val="20"/>
              </w:rPr>
              <w:t>қолы ___________________________</w:t>
            </w:r>
          </w:p>
        </w:tc>
      </w:tr>
    </w:tbl>
    <w:bookmarkStart w:name="z96" w:id="88"/>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8"/>
    <w:bookmarkStart w:name="z97" w:id="89"/>
    <w:p>
      <w:pPr>
        <w:spacing w:after="0"/>
        <w:ind w:left="0"/>
        <w:jc w:val="both"/>
      </w:pPr>
      <w:r>
        <w:rPr>
          <w:rFonts w:ascii="Times New Roman"/>
          <w:b w:val="false"/>
          <w:i w:val="false"/>
          <w:color w:val="000000"/>
          <w:sz w:val="28"/>
        </w:rPr>
        <w:t>
      _________________________________ жыл</w:t>
      </w:r>
    </w:p>
    <w:bookmarkEnd w:id="89"/>
    <w:bookmarkStart w:name="z98" w:id="90"/>
    <w:p>
      <w:pPr>
        <w:spacing w:after="0"/>
        <w:ind w:left="0"/>
        <w:jc w:val="both"/>
      </w:pPr>
      <w:r>
        <w:rPr>
          <w:rFonts w:ascii="Times New Roman"/>
          <w:b w:val="false"/>
          <w:i w:val="false"/>
          <w:color w:val="000000"/>
          <w:sz w:val="28"/>
        </w:rPr>
        <w:t>
      (жеке жоспар құрастырылатын кезең)</w:t>
      </w:r>
    </w:p>
    <w:bookmarkEnd w:id="90"/>
    <w:bookmarkStart w:name="z99" w:id="91"/>
    <w:p>
      <w:pPr>
        <w:spacing w:after="0"/>
        <w:ind w:left="0"/>
        <w:jc w:val="both"/>
      </w:pPr>
      <w:r>
        <w:rPr>
          <w:rFonts w:ascii="Times New Roman"/>
          <w:b w:val="false"/>
          <w:i w:val="false"/>
          <w:color w:val="000000"/>
          <w:sz w:val="28"/>
        </w:rPr>
        <w:t>
      Қызметшінің тегі, аты, әкесінің аты (болған жағдайда)_____________________________</w:t>
      </w:r>
    </w:p>
    <w:bookmarkEnd w:id="91"/>
    <w:bookmarkStart w:name="z100" w:id="92"/>
    <w:p>
      <w:pPr>
        <w:spacing w:after="0"/>
        <w:ind w:left="0"/>
        <w:jc w:val="both"/>
      </w:pPr>
      <w:r>
        <w:rPr>
          <w:rFonts w:ascii="Times New Roman"/>
          <w:b w:val="false"/>
          <w:i w:val="false"/>
          <w:color w:val="000000"/>
          <w:sz w:val="28"/>
        </w:rPr>
        <w:t>
      Қызметшінің лауазымы: _________________________________________________________</w:t>
      </w:r>
    </w:p>
    <w:bookmarkEnd w:id="92"/>
    <w:bookmarkStart w:name="z101" w:id="93"/>
    <w:p>
      <w:pPr>
        <w:spacing w:after="0"/>
        <w:ind w:left="0"/>
        <w:jc w:val="both"/>
      </w:pPr>
      <w:r>
        <w:rPr>
          <w:rFonts w:ascii="Times New Roman"/>
          <w:b w:val="false"/>
          <w:i w:val="false"/>
          <w:color w:val="000000"/>
          <w:sz w:val="28"/>
        </w:rPr>
        <w:t>
      Қызметшінің құрылымдық бөлімшесінің атауы: ______________________________________</w:t>
      </w:r>
    </w:p>
    <w:bookmarkEnd w:id="93"/>
    <w:bookmarkStart w:name="z102" w:id="94"/>
    <w:p>
      <w:pPr>
        <w:spacing w:after="0"/>
        <w:ind w:left="0"/>
        <w:jc w:val="both"/>
      </w:pPr>
      <w:r>
        <w:rPr>
          <w:rFonts w:ascii="Times New Roman"/>
          <w:b w:val="false"/>
          <w:i w:val="false"/>
          <w:color w:val="000000"/>
          <w:sz w:val="28"/>
        </w:rPr>
        <w:t>
      _______________________________________________________________________________________</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95"/>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5"/>
    <w:bookmarkStart w:name="z104" w:id="96"/>
    <w:p>
      <w:pPr>
        <w:spacing w:after="0"/>
        <w:ind w:left="0"/>
        <w:jc w:val="both"/>
      </w:pPr>
      <w:r>
        <w:rPr>
          <w:rFonts w:ascii="Times New Roman"/>
          <w:b w:val="false"/>
          <w:i w:val="false"/>
          <w:color w:val="000000"/>
          <w:sz w:val="28"/>
        </w:rPr>
        <w:t>
      Қызметші Тікелей басшы</w:t>
      </w:r>
    </w:p>
    <w:bookmarkEnd w:id="96"/>
    <w:bookmarkStart w:name="z105" w:id="97"/>
    <w:p>
      <w:pPr>
        <w:spacing w:after="0"/>
        <w:ind w:left="0"/>
        <w:jc w:val="both"/>
      </w:pPr>
      <w:r>
        <w:rPr>
          <w:rFonts w:ascii="Times New Roman"/>
          <w:b w:val="false"/>
          <w:i w:val="false"/>
          <w:color w:val="000000"/>
          <w:sz w:val="28"/>
        </w:rPr>
        <w:t>
      ____________________________ ______________________________</w:t>
      </w:r>
    </w:p>
    <w:bookmarkEnd w:id="97"/>
    <w:bookmarkStart w:name="z106" w:id="98"/>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bookmarkEnd w:id="98"/>
    <w:bookmarkStart w:name="z107" w:id="99"/>
    <w:p>
      <w:pPr>
        <w:spacing w:after="0"/>
        <w:ind w:left="0"/>
        <w:jc w:val="both"/>
      </w:pPr>
      <w:r>
        <w:rPr>
          <w:rFonts w:ascii="Times New Roman"/>
          <w:b w:val="false"/>
          <w:i w:val="false"/>
          <w:color w:val="000000"/>
          <w:sz w:val="28"/>
        </w:rPr>
        <w:t>
      күні _______________________ күні _______________________</w:t>
      </w:r>
    </w:p>
    <w:bookmarkEnd w:id="99"/>
    <w:bookmarkStart w:name="z108" w:id="100"/>
    <w:p>
      <w:pPr>
        <w:spacing w:after="0"/>
        <w:ind w:left="0"/>
        <w:jc w:val="both"/>
      </w:pPr>
      <w:r>
        <w:rPr>
          <w:rFonts w:ascii="Times New Roman"/>
          <w:b w:val="false"/>
          <w:i w:val="false"/>
          <w:color w:val="000000"/>
          <w:sz w:val="28"/>
        </w:rPr>
        <w:t>
      қолы _____________________ қолы _____________________</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аппараты мемлекеттік мекемесінің "Б" корпусы</w:t>
            </w:r>
            <w:r>
              <w:br/>
            </w:r>
            <w:r>
              <w:rPr>
                <w:rFonts w:ascii="Times New Roman"/>
                <w:b w:val="false"/>
                <w:i w:val="false"/>
                <w:color w:val="000000"/>
                <w:sz w:val="20"/>
              </w:rPr>
              <w:t>мемлекеттік 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111" w:id="101"/>
    <w:p>
      <w:pPr>
        <w:spacing w:after="0"/>
        <w:ind w:left="0"/>
        <w:jc w:val="both"/>
      </w:pPr>
      <w:r>
        <w:rPr>
          <w:rFonts w:ascii="Times New Roman"/>
          <w:b w:val="false"/>
          <w:i w:val="false"/>
          <w:color w:val="000000"/>
          <w:sz w:val="28"/>
        </w:rPr>
        <w:t>
      Нысан</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күні____________________________</w:t>
            </w:r>
            <w:r>
              <w:br/>
            </w:r>
            <w:r>
              <w:rPr>
                <w:rFonts w:ascii="Times New Roman"/>
                <w:b w:val="false"/>
                <w:i w:val="false"/>
                <w:color w:val="000000"/>
                <w:sz w:val="20"/>
              </w:rPr>
              <w:t xml:space="preserve">қолы ___________________________ </w:t>
            </w:r>
          </w:p>
        </w:tc>
      </w:tr>
    </w:tbl>
    <w:bookmarkStart w:name="z114" w:id="102"/>
    <w:p>
      <w:pPr>
        <w:spacing w:after="0"/>
        <w:ind w:left="0"/>
        <w:jc w:val="left"/>
      </w:pPr>
      <w:r>
        <w:rPr>
          <w:rFonts w:ascii="Times New Roman"/>
          <w:b/>
          <w:i w:val="false"/>
          <w:color w:val="000000"/>
        </w:rPr>
        <w:t xml:space="preserve"> НМИ бойынша бағалау парағы</w:t>
      </w:r>
    </w:p>
    <w:bookmarkEnd w:id="102"/>
    <w:bookmarkStart w:name="z115" w:id="103"/>
    <w:p>
      <w:pPr>
        <w:spacing w:after="0"/>
        <w:ind w:left="0"/>
        <w:jc w:val="both"/>
      </w:pPr>
      <w:r>
        <w:rPr>
          <w:rFonts w:ascii="Times New Roman"/>
          <w:b w:val="false"/>
          <w:i w:val="false"/>
          <w:color w:val="000000"/>
          <w:sz w:val="28"/>
        </w:rPr>
        <w:t>
      ______________________________________________________________</w:t>
      </w:r>
    </w:p>
    <w:bookmarkEnd w:id="103"/>
    <w:bookmarkStart w:name="z116" w:id="104"/>
    <w:p>
      <w:pPr>
        <w:spacing w:after="0"/>
        <w:ind w:left="0"/>
        <w:jc w:val="both"/>
      </w:pPr>
      <w:r>
        <w:rPr>
          <w:rFonts w:ascii="Times New Roman"/>
          <w:b w:val="false"/>
          <w:i w:val="false"/>
          <w:color w:val="000000"/>
          <w:sz w:val="28"/>
        </w:rPr>
        <w:t>
      (Т.А.Ә бағаланатын тұлғаның лауазымы)</w:t>
      </w:r>
    </w:p>
    <w:bookmarkEnd w:id="104"/>
    <w:bookmarkStart w:name="z117" w:id="105"/>
    <w:p>
      <w:pPr>
        <w:spacing w:after="0"/>
        <w:ind w:left="0"/>
        <w:jc w:val="both"/>
      </w:pPr>
      <w:r>
        <w:rPr>
          <w:rFonts w:ascii="Times New Roman"/>
          <w:b w:val="false"/>
          <w:i w:val="false"/>
          <w:color w:val="000000"/>
          <w:sz w:val="28"/>
        </w:rPr>
        <w:t>
      ______________________________</w:t>
      </w:r>
    </w:p>
    <w:bookmarkEnd w:id="105"/>
    <w:bookmarkStart w:name="z118" w:id="106"/>
    <w:p>
      <w:pPr>
        <w:spacing w:after="0"/>
        <w:ind w:left="0"/>
        <w:jc w:val="both"/>
      </w:pPr>
      <w:r>
        <w:rPr>
          <w:rFonts w:ascii="Times New Roman"/>
          <w:b w:val="false"/>
          <w:i w:val="false"/>
          <w:color w:val="000000"/>
          <w:sz w:val="28"/>
        </w:rPr>
        <w:t>
      (бағаланатын кезең)</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 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107"/>
    <w:p>
      <w:pPr>
        <w:spacing w:after="0"/>
        <w:ind w:left="0"/>
        <w:jc w:val="both"/>
      </w:pPr>
      <w:r>
        <w:rPr>
          <w:rFonts w:ascii="Times New Roman"/>
          <w:b w:val="false"/>
          <w:i w:val="false"/>
          <w:color w:val="000000"/>
          <w:sz w:val="28"/>
        </w:rPr>
        <w:t>
      Бағалау нәтижесі __________________________________________________</w:t>
      </w:r>
    </w:p>
    <w:bookmarkEnd w:id="107"/>
    <w:bookmarkStart w:name="z120" w:id="108"/>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08"/>
    <w:bookmarkStart w:name="z121" w:id="109"/>
    <w:p>
      <w:pPr>
        <w:spacing w:after="0"/>
        <w:ind w:left="0"/>
        <w:jc w:val="both"/>
      </w:pPr>
      <w:r>
        <w:rPr>
          <w:rFonts w:ascii="Times New Roman"/>
          <w:b w:val="false"/>
          <w:i w:val="false"/>
          <w:color w:val="000000"/>
          <w:sz w:val="28"/>
        </w:rPr>
        <w:t>
      Қызметші Тікелей басшы</w:t>
      </w:r>
    </w:p>
    <w:bookmarkEnd w:id="109"/>
    <w:bookmarkStart w:name="z122" w:id="110"/>
    <w:p>
      <w:pPr>
        <w:spacing w:after="0"/>
        <w:ind w:left="0"/>
        <w:jc w:val="both"/>
      </w:pPr>
      <w:r>
        <w:rPr>
          <w:rFonts w:ascii="Times New Roman"/>
          <w:b w:val="false"/>
          <w:i w:val="false"/>
          <w:color w:val="000000"/>
          <w:sz w:val="28"/>
        </w:rPr>
        <w:t>
      ____________________________ ______________________________</w:t>
      </w:r>
    </w:p>
    <w:bookmarkEnd w:id="110"/>
    <w:bookmarkStart w:name="z123" w:id="111"/>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bookmarkEnd w:id="111"/>
    <w:bookmarkStart w:name="z124" w:id="112"/>
    <w:p>
      <w:pPr>
        <w:spacing w:after="0"/>
        <w:ind w:left="0"/>
        <w:jc w:val="both"/>
      </w:pPr>
      <w:r>
        <w:rPr>
          <w:rFonts w:ascii="Times New Roman"/>
          <w:b w:val="false"/>
          <w:i w:val="false"/>
          <w:color w:val="000000"/>
          <w:sz w:val="28"/>
        </w:rPr>
        <w:t>
      күні _______________________ күні _______________________</w:t>
      </w:r>
    </w:p>
    <w:bookmarkEnd w:id="112"/>
    <w:bookmarkStart w:name="z125" w:id="113"/>
    <w:p>
      <w:pPr>
        <w:spacing w:after="0"/>
        <w:ind w:left="0"/>
        <w:jc w:val="both"/>
      </w:pPr>
      <w:r>
        <w:rPr>
          <w:rFonts w:ascii="Times New Roman"/>
          <w:b w:val="false"/>
          <w:i w:val="false"/>
          <w:color w:val="000000"/>
          <w:sz w:val="28"/>
        </w:rPr>
        <w:t>
      қолы _____________________ қолы _____________________</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аппараты мемлекеттік мекемесінің "Б" корпусы</w:t>
            </w:r>
            <w:r>
              <w:br/>
            </w:r>
            <w:r>
              <w:rPr>
                <w:rFonts w:ascii="Times New Roman"/>
                <w:b w:val="false"/>
                <w:i w:val="false"/>
                <w:color w:val="000000"/>
                <w:sz w:val="20"/>
              </w:rPr>
              <w:t>мемлекеттік 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bookmarkStart w:name="z127" w:id="114"/>
    <w:p>
      <w:pPr>
        <w:spacing w:after="0"/>
        <w:ind w:left="0"/>
        <w:jc w:val="both"/>
      </w:pPr>
      <w:r>
        <w:rPr>
          <w:rFonts w:ascii="Times New Roman"/>
          <w:b w:val="false"/>
          <w:i w:val="false"/>
          <w:color w:val="000000"/>
          <w:sz w:val="28"/>
        </w:rPr>
        <w:t>
      Нысан</w:t>
      </w:r>
    </w:p>
    <w:bookmarkEnd w:id="114"/>
    <w:bookmarkStart w:name="z128" w:id="115"/>
    <w:p>
      <w:pPr>
        <w:spacing w:after="0"/>
        <w:ind w:left="0"/>
        <w:jc w:val="left"/>
      </w:pPr>
      <w:r>
        <w:rPr>
          <w:rFonts w:ascii="Times New Roman"/>
          <w:b/>
          <w:i w:val="false"/>
          <w:color w:val="000000"/>
        </w:rPr>
        <w:t xml:space="preserve"> Құзыреттер бойынша бағалау парағы</w:t>
      </w:r>
    </w:p>
    <w:bookmarkEnd w:id="115"/>
    <w:bookmarkStart w:name="z129" w:id="116"/>
    <w:p>
      <w:pPr>
        <w:spacing w:after="0"/>
        <w:ind w:left="0"/>
        <w:jc w:val="both"/>
      </w:pPr>
      <w:r>
        <w:rPr>
          <w:rFonts w:ascii="Times New Roman"/>
          <w:b w:val="false"/>
          <w:i w:val="false"/>
          <w:color w:val="000000"/>
          <w:sz w:val="28"/>
        </w:rPr>
        <w:t>
      _________________ жыл</w:t>
      </w:r>
    </w:p>
    <w:bookmarkEnd w:id="116"/>
    <w:bookmarkStart w:name="z130" w:id="117"/>
    <w:p>
      <w:pPr>
        <w:spacing w:after="0"/>
        <w:ind w:left="0"/>
        <w:jc w:val="both"/>
      </w:pPr>
      <w:r>
        <w:rPr>
          <w:rFonts w:ascii="Times New Roman"/>
          <w:b w:val="false"/>
          <w:i w:val="false"/>
          <w:color w:val="000000"/>
          <w:sz w:val="28"/>
        </w:rPr>
        <w:t>
      (бағаланатын жыл)</w:t>
      </w:r>
    </w:p>
    <w:bookmarkEnd w:id="117"/>
    <w:bookmarkStart w:name="z131" w:id="118"/>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18"/>
    <w:bookmarkStart w:name="z132" w:id="119"/>
    <w:p>
      <w:pPr>
        <w:spacing w:after="0"/>
        <w:ind w:left="0"/>
        <w:jc w:val="both"/>
      </w:pPr>
      <w:r>
        <w:rPr>
          <w:rFonts w:ascii="Times New Roman"/>
          <w:b w:val="false"/>
          <w:i w:val="false"/>
          <w:color w:val="000000"/>
          <w:sz w:val="28"/>
        </w:rPr>
        <w:t>
      ______________________________________________________________________________</w:t>
      </w:r>
    </w:p>
    <w:bookmarkEnd w:id="119"/>
    <w:bookmarkStart w:name="z133" w:id="120"/>
    <w:p>
      <w:pPr>
        <w:spacing w:after="0"/>
        <w:ind w:left="0"/>
        <w:jc w:val="both"/>
      </w:pPr>
      <w:r>
        <w:rPr>
          <w:rFonts w:ascii="Times New Roman"/>
          <w:b w:val="false"/>
          <w:i w:val="false"/>
          <w:color w:val="000000"/>
          <w:sz w:val="28"/>
        </w:rPr>
        <w:t>
      Бағаланатын қызметшінің лауазымы: ______________________________________________</w:t>
      </w:r>
    </w:p>
    <w:bookmarkEnd w:id="120"/>
    <w:bookmarkStart w:name="z134" w:id="121"/>
    <w:p>
      <w:pPr>
        <w:spacing w:after="0"/>
        <w:ind w:left="0"/>
        <w:jc w:val="both"/>
      </w:pPr>
      <w:r>
        <w:rPr>
          <w:rFonts w:ascii="Times New Roman"/>
          <w:b w:val="false"/>
          <w:i w:val="false"/>
          <w:color w:val="000000"/>
          <w:sz w:val="28"/>
        </w:rPr>
        <w:t>
      Қызметшінің құрылымдық бөлімшесінің атауы: ______________________________________</w:t>
      </w:r>
    </w:p>
    <w:bookmarkEnd w:id="121"/>
    <w:bookmarkStart w:name="z135" w:id="122"/>
    <w:p>
      <w:pPr>
        <w:spacing w:after="0"/>
        <w:ind w:left="0"/>
        <w:jc w:val="both"/>
      </w:pPr>
      <w:r>
        <w:rPr>
          <w:rFonts w:ascii="Times New Roman"/>
          <w:b w:val="false"/>
          <w:i w:val="false"/>
          <w:color w:val="000000"/>
          <w:sz w:val="28"/>
        </w:rPr>
        <w:t>
      ________________________________________________________________________________</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123"/>
    <w:p>
      <w:pPr>
        <w:spacing w:after="0"/>
        <w:ind w:left="0"/>
        <w:jc w:val="both"/>
      </w:pPr>
      <w:r>
        <w:rPr>
          <w:rFonts w:ascii="Times New Roman"/>
          <w:b w:val="false"/>
          <w:i w:val="false"/>
          <w:color w:val="000000"/>
          <w:sz w:val="28"/>
        </w:rPr>
        <w:t xml:space="preserve">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 </w:t>
      </w:r>
    </w:p>
    <w:bookmarkEnd w:id="123"/>
    <w:bookmarkStart w:name="z137" w:id="124"/>
    <w:p>
      <w:pPr>
        <w:spacing w:after="0"/>
        <w:ind w:left="0"/>
        <w:jc w:val="both"/>
      </w:pPr>
      <w:r>
        <w:rPr>
          <w:rFonts w:ascii="Times New Roman"/>
          <w:b w:val="false"/>
          <w:i w:val="false"/>
          <w:color w:val="000000"/>
          <w:sz w:val="28"/>
        </w:rPr>
        <w:t>
      Қызметші Тікелей басшы</w:t>
      </w:r>
    </w:p>
    <w:bookmarkEnd w:id="124"/>
    <w:bookmarkStart w:name="z138" w:id="125"/>
    <w:p>
      <w:pPr>
        <w:spacing w:after="0"/>
        <w:ind w:left="0"/>
        <w:jc w:val="both"/>
      </w:pPr>
      <w:r>
        <w:rPr>
          <w:rFonts w:ascii="Times New Roman"/>
          <w:b w:val="false"/>
          <w:i w:val="false"/>
          <w:color w:val="000000"/>
          <w:sz w:val="28"/>
        </w:rPr>
        <w:t>
      ____________________________ ______________________________</w:t>
      </w:r>
    </w:p>
    <w:bookmarkEnd w:id="125"/>
    <w:bookmarkStart w:name="z139" w:id="126"/>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bookmarkEnd w:id="126"/>
    <w:bookmarkStart w:name="z140" w:id="127"/>
    <w:p>
      <w:pPr>
        <w:spacing w:after="0"/>
        <w:ind w:left="0"/>
        <w:jc w:val="both"/>
      </w:pPr>
      <w:r>
        <w:rPr>
          <w:rFonts w:ascii="Times New Roman"/>
          <w:b w:val="false"/>
          <w:i w:val="false"/>
          <w:color w:val="000000"/>
          <w:sz w:val="28"/>
        </w:rPr>
        <w:t>
      күні _______________________ күні _______________________</w:t>
      </w:r>
    </w:p>
    <w:bookmarkEnd w:id="127"/>
    <w:bookmarkStart w:name="z141" w:id="128"/>
    <w:p>
      <w:pPr>
        <w:spacing w:after="0"/>
        <w:ind w:left="0"/>
        <w:jc w:val="both"/>
      </w:pPr>
      <w:r>
        <w:rPr>
          <w:rFonts w:ascii="Times New Roman"/>
          <w:b w:val="false"/>
          <w:i w:val="false"/>
          <w:color w:val="000000"/>
          <w:sz w:val="28"/>
        </w:rPr>
        <w:t>
      қолы _____________________ қолы _____________________</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аппараты мемлекеттік мекемесінің "Б" корпусы</w:t>
            </w:r>
            <w:r>
              <w:br/>
            </w:r>
            <w:r>
              <w:rPr>
                <w:rFonts w:ascii="Times New Roman"/>
                <w:b w:val="false"/>
                <w:i w:val="false"/>
                <w:color w:val="000000"/>
                <w:sz w:val="20"/>
              </w:rPr>
              <w:t>мемлекеттік 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bookmarkStart w:name="z143" w:id="129"/>
    <w:p>
      <w:pPr>
        <w:spacing w:after="0"/>
        <w:ind w:left="0"/>
        <w:jc w:val="both"/>
      </w:pPr>
      <w:r>
        <w:rPr>
          <w:rFonts w:ascii="Times New Roman"/>
          <w:b w:val="false"/>
          <w:i w:val="false"/>
          <w:color w:val="000000"/>
          <w:sz w:val="28"/>
        </w:rPr>
        <w:t>
      Нысан</w:t>
      </w:r>
    </w:p>
    <w:bookmarkEnd w:id="129"/>
    <w:bookmarkStart w:name="z144" w:id="130"/>
    <w:p>
      <w:pPr>
        <w:spacing w:after="0"/>
        <w:ind w:left="0"/>
        <w:jc w:val="left"/>
      </w:pPr>
      <w:r>
        <w:rPr>
          <w:rFonts w:ascii="Times New Roman"/>
          <w:b/>
          <w:i w:val="false"/>
          <w:color w:val="000000"/>
        </w:rPr>
        <w:t xml:space="preserve"> Құзыреттердің мінез-құлық индикаторлары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 кеттік әкімші 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1"/>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нәтижелілілігін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2"/>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нәтижелілілігін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3"/>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4"/>
          <w:p>
            <w:pPr>
              <w:spacing w:after="20"/>
              <w:ind w:left="20"/>
              <w:jc w:val="both"/>
            </w:pPr>
            <w:r>
              <w:rPr>
                <w:rFonts w:ascii="Times New Roman"/>
                <w:b w:val="false"/>
                <w:i w:val="false"/>
                <w:color w:val="000000"/>
                <w:sz w:val="20"/>
              </w:rPr>
              <w:t>
Тапсырмаларды жүйесіз орындайды;</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 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5"/>
          <w:p>
            <w:pPr>
              <w:spacing w:after="20"/>
              <w:ind w:left="20"/>
              <w:jc w:val="both"/>
            </w:pPr>
            <w:r>
              <w:rPr>
                <w:rFonts w:ascii="Times New Roman"/>
                <w:b w:val="false"/>
                <w:i w:val="false"/>
                <w:color w:val="000000"/>
                <w:sz w:val="20"/>
              </w:rPr>
              <w:t>
Ұжымда сенімді қарым-қатынас орнатады;</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6"/>
          <w:p>
            <w:pPr>
              <w:spacing w:after="20"/>
              <w:ind w:left="20"/>
              <w:jc w:val="both"/>
            </w:pPr>
            <w:r>
              <w:rPr>
                <w:rFonts w:ascii="Times New Roman"/>
                <w:b w:val="false"/>
                <w:i w:val="false"/>
                <w:color w:val="000000"/>
                <w:sz w:val="20"/>
              </w:rPr>
              <w:t>
Ұжымда өзара сенімсіз қарым-қатынас орнатады;</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7"/>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8"/>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9"/>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қабылдаудағы тәсілдерді ұжыммен талқылайды;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xml:space="preserve">
мүмкін болатын қауіптер мен салдарларды ескере отырып, құзыреті шегінде шешім қабылдайды.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0"/>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xml:space="preserve">
шешім қабылдау барысында мүмкін болатын қауіптер мен салдарларды ескермейді.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1"/>
          <w:p>
            <w:pPr>
              <w:spacing w:after="20"/>
              <w:ind w:left="20"/>
              <w:jc w:val="both"/>
            </w:pPr>
            <w:r>
              <w:rPr>
                <w:rFonts w:ascii="Times New Roman"/>
                <w:b w:val="false"/>
                <w:i w:val="false"/>
                <w:color w:val="000000"/>
                <w:sz w:val="20"/>
              </w:rPr>
              <w:t xml:space="preserve">
Қажетті мәліметтерді таба алады; </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xml:space="preserve">
өзінің пікірін негіздей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2"/>
          <w:p>
            <w:pPr>
              <w:spacing w:after="20"/>
              <w:ind w:left="20"/>
              <w:jc w:val="both"/>
            </w:pPr>
            <w:r>
              <w:rPr>
                <w:rFonts w:ascii="Times New Roman"/>
                <w:b w:val="false"/>
                <w:i w:val="false"/>
                <w:color w:val="000000"/>
                <w:sz w:val="20"/>
              </w:rPr>
              <w:t xml:space="preserve">
Қажетті мәліметтерді таба алмайды; </w:t>
            </w:r>
          </w:p>
          <w:bookmarkEnd w:id="142"/>
          <w:p>
            <w:pPr>
              <w:spacing w:after="20"/>
              <w:ind w:left="20"/>
              <w:jc w:val="both"/>
            </w:pPr>
            <w:r>
              <w:rPr>
                <w:rFonts w:ascii="Times New Roman"/>
                <w:b w:val="false"/>
                <w:i w:val="false"/>
                <w:color w:val="000000"/>
                <w:sz w:val="20"/>
              </w:rPr>
              <w:t>
мүмкін болатын қауіптерді ескермейді немесе мәселелерді шешудің альтернативасын ұсынбайды;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3"/>
          <w:p>
            <w:pPr>
              <w:spacing w:after="20"/>
              <w:ind w:left="20"/>
              <w:jc w:val="both"/>
            </w:pPr>
            <w:r>
              <w:rPr>
                <w:rFonts w:ascii="Times New Roman"/>
                <w:b w:val="false"/>
                <w:i w:val="false"/>
                <w:color w:val="000000"/>
                <w:sz w:val="20"/>
              </w:rPr>
              <w:t>
Сапалы қызмет көрсету жөніндегі жұмыстарды ұйымдастырады және туындаған мәселелерді шешеді;</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кері байланысты қамтамасыз ету мақсатында қанағаттанушылық деңгейін анықтауға жағдай жасайды; </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4"/>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кері байланысты қамтамасыз ету мақсатында қанағаттанушылық деңгейін анықтауға жағдай жасамайды; </w:t>
            </w:r>
          </w:p>
          <w:p>
            <w:pPr>
              <w:spacing w:after="20"/>
              <w:ind w:left="20"/>
              <w:jc w:val="both"/>
            </w:pPr>
            <w:r>
              <w:rPr>
                <w:rFonts w:ascii="Times New Roman"/>
                <w:b w:val="false"/>
                <w:i w:val="false"/>
                <w:color w:val="000000"/>
                <w:sz w:val="20"/>
              </w:rPr>
              <w:t xml:space="preserve">
сапасыз қызмет көрсетуге жол береді, қызықпаушылық білдіреді.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5"/>
          <w:p>
            <w:pPr>
              <w:spacing w:after="20"/>
              <w:ind w:left="20"/>
              <w:jc w:val="both"/>
            </w:pPr>
            <w:r>
              <w:rPr>
                <w:rFonts w:ascii="Times New Roman"/>
                <w:b w:val="false"/>
                <w:i w:val="false"/>
                <w:color w:val="000000"/>
                <w:sz w:val="20"/>
              </w:rPr>
              <w:t xml:space="preserve">
Сыпайы және тілектестікпен қызмет көрсетеді; </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xml:space="preserve">
қызмет көрсету сапасын жақсарту бойынша ұсыныс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6"/>
          <w:p>
            <w:pPr>
              <w:spacing w:after="20"/>
              <w:ind w:left="20"/>
              <w:jc w:val="both"/>
            </w:pPr>
            <w:r>
              <w:rPr>
                <w:rFonts w:ascii="Times New Roman"/>
                <w:b w:val="false"/>
                <w:i w:val="false"/>
                <w:color w:val="000000"/>
                <w:sz w:val="20"/>
              </w:rPr>
              <w:t>
Қызмет алушыға дөрекілік және немқұрайлылық білдіреді;</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 xml:space="preserve">
қызмет көрсету сапасын жақсарту бойынша белсенділік танытпайды.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47"/>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48"/>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49"/>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0"/>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1"/>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52"/>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53"/>
          <w:p>
            <w:pPr>
              <w:spacing w:after="20"/>
              <w:ind w:left="20"/>
              <w:jc w:val="both"/>
            </w:pPr>
            <w:r>
              <w:rPr>
                <w:rFonts w:ascii="Times New Roman"/>
                <w:b w:val="false"/>
                <w:i w:val="false"/>
                <w:color w:val="000000"/>
                <w:sz w:val="20"/>
              </w:rPr>
              <w:t>
Жұмысты жақсарту жөнінде ұсыныстар енгізеді;</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оларды енгізудің жаңа бағыттары мен әдістерін үйренеді;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жағдайларында өзін-өзі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54"/>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55"/>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56"/>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57"/>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өздігінен дамуға ұмтылады, жаңа ақпараттар мен оны қолданудың әдістерін ізденеді; </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58"/>
          <w:p>
            <w:pPr>
              <w:spacing w:after="20"/>
              <w:ind w:left="20"/>
              <w:jc w:val="both"/>
            </w:pPr>
            <w:r>
              <w:rPr>
                <w:rFonts w:ascii="Times New Roman"/>
                <w:b w:val="false"/>
                <w:i w:val="false"/>
                <w:color w:val="000000"/>
                <w:sz w:val="20"/>
              </w:rPr>
              <w:t xml:space="preserve">
Жаңа білімдер мен технологияларға қызығушылық танытпайды; </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өздігінен дамуға ұмтылмайды, жаңа ақпараттар мен оны қолдану әдістерімен қызықпайды; </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59"/>
          <w:p>
            <w:pPr>
              <w:spacing w:after="20"/>
              <w:ind w:left="2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ұжымдағы сыйластық пен сенім ахуалын қалыптастырады;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60"/>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 мүддесін ұжым мүддесінен жоғары қояды;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танытпайды;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ұжымдағы сыйластық пен сенім ахуалын қалыптастырмайды; </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61"/>
          <w:p>
            <w:pPr>
              <w:spacing w:after="20"/>
              <w:ind w:left="20"/>
              <w:jc w:val="both"/>
            </w:pPr>
            <w:r>
              <w:rPr>
                <w:rFonts w:ascii="Times New Roman"/>
                <w:b w:val="false"/>
                <w:i w:val="false"/>
                <w:color w:val="000000"/>
                <w:sz w:val="20"/>
              </w:rPr>
              <w:t xml:space="preserve">
Белгіленген әдептілік нормалары мен стандарттарына сүйенеді; </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өзінің жұмысын адал орындайды;</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62"/>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менсінбеушілік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 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 қызметін ұйымдастыруды жеке жауапкершілігіне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қызметін ұйымдастыру жауапкершілігін басқа лауазымды тұлғаға артады.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 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талдамайды және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аппараты мемлекеттік мекемесінің "Б" корпусы</w:t>
            </w:r>
            <w:r>
              <w:br/>
            </w:r>
            <w:r>
              <w:rPr>
                <w:rFonts w:ascii="Times New Roman"/>
                <w:b w:val="false"/>
                <w:i w:val="false"/>
                <w:color w:val="000000"/>
                <w:sz w:val="20"/>
              </w:rPr>
              <w:t>мемлекеттік 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bookmarkStart w:name="z226" w:id="163"/>
    <w:p>
      <w:pPr>
        <w:spacing w:after="0"/>
        <w:ind w:left="0"/>
        <w:jc w:val="both"/>
      </w:pPr>
      <w:r>
        <w:rPr>
          <w:rFonts w:ascii="Times New Roman"/>
          <w:b w:val="false"/>
          <w:i w:val="false"/>
          <w:color w:val="000000"/>
          <w:sz w:val="28"/>
        </w:rPr>
        <w:t>
      Нысан</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________________________________</w:t>
            </w:r>
            <w:r>
              <w:br/>
            </w: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күні____________________________</w:t>
            </w:r>
            <w:r>
              <w:br/>
            </w:r>
            <w:r>
              <w:rPr>
                <w:rFonts w:ascii="Times New Roman"/>
                <w:b w:val="false"/>
                <w:i w:val="false"/>
                <w:color w:val="000000"/>
                <w:sz w:val="20"/>
              </w:rPr>
              <w:t>қолы ___________________________</w:t>
            </w:r>
          </w:p>
        </w:tc>
      </w:tr>
    </w:tbl>
    <w:bookmarkStart w:name="z229" w:id="164"/>
    <w:p>
      <w:pPr>
        <w:spacing w:after="0"/>
        <w:ind w:left="0"/>
        <w:jc w:val="left"/>
      </w:pPr>
      <w:r>
        <w:rPr>
          <w:rFonts w:ascii="Times New Roman"/>
          <w:b/>
          <w:i w:val="false"/>
          <w:color w:val="000000"/>
        </w:rPr>
        <w:t xml:space="preserve"> Бағалау жөніндегі комиссия отырысының хаттамасы</w:t>
      </w:r>
    </w:p>
    <w:bookmarkEnd w:id="164"/>
    <w:bookmarkStart w:name="z230" w:id="165"/>
    <w:p>
      <w:pPr>
        <w:spacing w:after="0"/>
        <w:ind w:left="0"/>
        <w:jc w:val="both"/>
      </w:pPr>
      <w:r>
        <w:rPr>
          <w:rFonts w:ascii="Times New Roman"/>
          <w:b w:val="false"/>
          <w:i w:val="false"/>
          <w:color w:val="000000"/>
          <w:sz w:val="28"/>
        </w:rPr>
        <w:t>
      ____________________________________________________________________</w:t>
      </w:r>
    </w:p>
    <w:bookmarkEnd w:id="165"/>
    <w:bookmarkStart w:name="z231" w:id="166"/>
    <w:p>
      <w:pPr>
        <w:spacing w:after="0"/>
        <w:ind w:left="0"/>
        <w:jc w:val="both"/>
      </w:pPr>
      <w:r>
        <w:rPr>
          <w:rFonts w:ascii="Times New Roman"/>
          <w:b w:val="false"/>
          <w:i w:val="false"/>
          <w:color w:val="000000"/>
          <w:sz w:val="28"/>
        </w:rPr>
        <w:t>
      (мемлекеттік органның атауы)</w:t>
      </w:r>
    </w:p>
    <w:bookmarkEnd w:id="166"/>
    <w:bookmarkStart w:name="z232" w:id="167"/>
    <w:p>
      <w:pPr>
        <w:spacing w:after="0"/>
        <w:ind w:left="0"/>
        <w:jc w:val="both"/>
      </w:pPr>
      <w:r>
        <w:rPr>
          <w:rFonts w:ascii="Times New Roman"/>
          <w:b w:val="false"/>
          <w:i w:val="false"/>
          <w:color w:val="000000"/>
          <w:sz w:val="28"/>
        </w:rPr>
        <w:t>
      ____________________________________________________________________</w:t>
      </w:r>
    </w:p>
    <w:bookmarkEnd w:id="167"/>
    <w:bookmarkStart w:name="z233" w:id="168"/>
    <w:p>
      <w:pPr>
        <w:spacing w:after="0"/>
        <w:ind w:left="0"/>
        <w:jc w:val="both"/>
      </w:pPr>
      <w:r>
        <w:rPr>
          <w:rFonts w:ascii="Times New Roman"/>
          <w:b w:val="false"/>
          <w:i w:val="false"/>
          <w:color w:val="000000"/>
          <w:sz w:val="28"/>
        </w:rPr>
        <w:t>
      (бағалау мерзімі жыл)</w:t>
      </w:r>
    </w:p>
    <w:bookmarkEnd w:id="168"/>
    <w:bookmarkStart w:name="z234" w:id="169"/>
    <w:p>
      <w:pPr>
        <w:spacing w:after="0"/>
        <w:ind w:left="0"/>
        <w:jc w:val="both"/>
      </w:pPr>
      <w:r>
        <w:rPr>
          <w:rFonts w:ascii="Times New Roman"/>
          <w:b w:val="false"/>
          <w:i w:val="false"/>
          <w:color w:val="000000"/>
          <w:sz w:val="28"/>
        </w:rPr>
        <w:t>
      Бағалау нәтижелері</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170"/>
    <w:p>
      <w:pPr>
        <w:spacing w:after="0"/>
        <w:ind w:left="0"/>
        <w:jc w:val="both"/>
      </w:pPr>
      <w:r>
        <w:rPr>
          <w:rFonts w:ascii="Times New Roman"/>
          <w:b w:val="false"/>
          <w:i w:val="false"/>
          <w:color w:val="000000"/>
          <w:sz w:val="28"/>
        </w:rPr>
        <w:t>
      Комиссия қорытындысы:</w:t>
      </w:r>
    </w:p>
    <w:bookmarkEnd w:id="170"/>
    <w:bookmarkStart w:name="z236" w:id="171"/>
    <w:p>
      <w:pPr>
        <w:spacing w:after="0"/>
        <w:ind w:left="0"/>
        <w:jc w:val="both"/>
      </w:pPr>
      <w:r>
        <w:rPr>
          <w:rFonts w:ascii="Times New Roman"/>
          <w:b w:val="false"/>
          <w:i w:val="false"/>
          <w:color w:val="000000"/>
          <w:sz w:val="28"/>
        </w:rPr>
        <w:t>
      _______________________________________________________________________________</w:t>
      </w:r>
    </w:p>
    <w:bookmarkEnd w:id="171"/>
    <w:bookmarkStart w:name="z237" w:id="172"/>
    <w:p>
      <w:pPr>
        <w:spacing w:after="0"/>
        <w:ind w:left="0"/>
        <w:jc w:val="both"/>
      </w:pPr>
      <w:r>
        <w:rPr>
          <w:rFonts w:ascii="Times New Roman"/>
          <w:b w:val="false"/>
          <w:i w:val="false"/>
          <w:color w:val="000000"/>
          <w:sz w:val="28"/>
        </w:rPr>
        <w:t>
      Тексерілді:</w:t>
      </w:r>
    </w:p>
    <w:bookmarkEnd w:id="172"/>
    <w:bookmarkStart w:name="z238" w:id="173"/>
    <w:p>
      <w:pPr>
        <w:spacing w:after="0"/>
        <w:ind w:left="0"/>
        <w:jc w:val="both"/>
      </w:pPr>
      <w:r>
        <w:rPr>
          <w:rFonts w:ascii="Times New Roman"/>
          <w:b w:val="false"/>
          <w:i w:val="false"/>
          <w:color w:val="000000"/>
          <w:sz w:val="28"/>
        </w:rPr>
        <w:t>
      Комиссияның хатшысы: ________________________________ Күні: _____________</w:t>
      </w:r>
    </w:p>
    <w:bookmarkEnd w:id="173"/>
    <w:bookmarkStart w:name="z239" w:id="174"/>
    <w:p>
      <w:pPr>
        <w:spacing w:after="0"/>
        <w:ind w:left="0"/>
        <w:jc w:val="both"/>
      </w:pPr>
      <w:r>
        <w:rPr>
          <w:rFonts w:ascii="Times New Roman"/>
          <w:b w:val="false"/>
          <w:i w:val="false"/>
          <w:color w:val="000000"/>
          <w:sz w:val="28"/>
        </w:rPr>
        <w:t>
      (тегі, аты-жөнінің бірінші әріптері, қолы)</w:t>
      </w:r>
    </w:p>
    <w:bookmarkEnd w:id="174"/>
    <w:bookmarkStart w:name="z240" w:id="175"/>
    <w:p>
      <w:pPr>
        <w:spacing w:after="0"/>
        <w:ind w:left="0"/>
        <w:jc w:val="both"/>
      </w:pPr>
      <w:r>
        <w:rPr>
          <w:rFonts w:ascii="Times New Roman"/>
          <w:b w:val="false"/>
          <w:i w:val="false"/>
          <w:color w:val="000000"/>
          <w:sz w:val="28"/>
        </w:rPr>
        <w:t>
      Комиссияның төрағасы: ________________________________ Күні: _____________</w:t>
      </w:r>
    </w:p>
    <w:bookmarkEnd w:id="175"/>
    <w:bookmarkStart w:name="z241" w:id="176"/>
    <w:p>
      <w:pPr>
        <w:spacing w:after="0"/>
        <w:ind w:left="0"/>
        <w:jc w:val="both"/>
      </w:pPr>
      <w:r>
        <w:rPr>
          <w:rFonts w:ascii="Times New Roman"/>
          <w:b w:val="false"/>
          <w:i w:val="false"/>
          <w:color w:val="000000"/>
          <w:sz w:val="28"/>
        </w:rPr>
        <w:t>
      (тегі, аты-жөнінің бірінші әріптері, қолы)</w:t>
      </w:r>
    </w:p>
    <w:bookmarkEnd w:id="176"/>
    <w:bookmarkStart w:name="z242" w:id="177"/>
    <w:p>
      <w:pPr>
        <w:spacing w:after="0"/>
        <w:ind w:left="0"/>
        <w:jc w:val="both"/>
      </w:pPr>
      <w:r>
        <w:rPr>
          <w:rFonts w:ascii="Times New Roman"/>
          <w:b w:val="false"/>
          <w:i w:val="false"/>
          <w:color w:val="000000"/>
          <w:sz w:val="28"/>
        </w:rPr>
        <w:t>
      Комиссияның мүшесі: _________________________________ Күні: _____________</w:t>
      </w:r>
    </w:p>
    <w:bookmarkEnd w:id="177"/>
    <w:bookmarkStart w:name="z243" w:id="178"/>
    <w:p>
      <w:pPr>
        <w:spacing w:after="0"/>
        <w:ind w:left="0"/>
        <w:jc w:val="both"/>
      </w:pPr>
      <w:r>
        <w:rPr>
          <w:rFonts w:ascii="Times New Roman"/>
          <w:b w:val="false"/>
          <w:i w:val="false"/>
          <w:color w:val="000000"/>
          <w:sz w:val="28"/>
        </w:rPr>
        <w:t>
      (тегі, аты-жөнінің бірінші әріптері, қолы)</w:t>
      </w:r>
    </w:p>
    <w:bookmarkEnd w:id="1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