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af3d" w14:textId="9b1a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Т.Рысқұлов аудандық мәслихатының 2022 жылғы 26 желтоқсандағы № 31-4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Т.Рысқұлов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- 7439995 мың теңге;</w:t>
      </w:r>
    </w:p>
    <w:bookmarkStart w:name="z12" w:id="2"/>
    <w:p>
      <w:pPr>
        <w:spacing w:after="0"/>
        <w:ind w:left="0"/>
        <w:jc w:val="both"/>
      </w:pPr>
      <w:r>
        <w:rPr>
          <w:rFonts w:ascii="Times New Roman"/>
          <w:b w:val="false"/>
          <w:i w:val="false"/>
          <w:color w:val="000000"/>
          <w:sz w:val="28"/>
        </w:rPr>
        <w:t>
      салықтық түсімдер - 3693312 мың теңге;</w:t>
      </w:r>
    </w:p>
    <w:bookmarkEnd w:id="2"/>
    <w:bookmarkStart w:name="z13" w:id="3"/>
    <w:p>
      <w:pPr>
        <w:spacing w:after="0"/>
        <w:ind w:left="0"/>
        <w:jc w:val="both"/>
      </w:pPr>
      <w:r>
        <w:rPr>
          <w:rFonts w:ascii="Times New Roman"/>
          <w:b w:val="false"/>
          <w:i w:val="false"/>
          <w:color w:val="000000"/>
          <w:sz w:val="28"/>
        </w:rPr>
        <w:t>
      салықтық емес түсімдер -22910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- 15801 мың теңге;</w:t>
      </w:r>
    </w:p>
    <w:bookmarkEnd w:id="4"/>
    <w:bookmarkStart w:name="z15" w:id="5"/>
    <w:p>
      <w:pPr>
        <w:spacing w:after="0"/>
        <w:ind w:left="0"/>
        <w:jc w:val="both"/>
      </w:pPr>
      <w:r>
        <w:rPr>
          <w:rFonts w:ascii="Times New Roman"/>
          <w:b w:val="false"/>
          <w:i w:val="false"/>
          <w:color w:val="000000"/>
          <w:sz w:val="28"/>
        </w:rPr>
        <w:t>
      трансферттер түсімі - 3707972 мың теңге;</w:t>
      </w:r>
    </w:p>
    <w:bookmarkEnd w:id="5"/>
    <w:bookmarkStart w:name="z16" w:id="6"/>
    <w:p>
      <w:pPr>
        <w:spacing w:after="0"/>
        <w:ind w:left="0"/>
        <w:jc w:val="both"/>
      </w:pPr>
      <w:r>
        <w:rPr>
          <w:rFonts w:ascii="Times New Roman"/>
          <w:b w:val="false"/>
          <w:i w:val="false"/>
          <w:color w:val="000000"/>
          <w:sz w:val="28"/>
        </w:rPr>
        <w:t>
      2) шығындар -7451121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-1302 мың теңге;</w:t>
      </w:r>
    </w:p>
    <w:bookmarkEnd w:id="7"/>
    <w:bookmarkStart w:name="z18" w:id="8"/>
    <w:p>
      <w:pPr>
        <w:spacing w:after="0"/>
        <w:ind w:left="0"/>
        <w:jc w:val="both"/>
      </w:pPr>
      <w:r>
        <w:rPr>
          <w:rFonts w:ascii="Times New Roman"/>
          <w:b w:val="false"/>
          <w:i w:val="false"/>
          <w:color w:val="000000"/>
          <w:sz w:val="28"/>
        </w:rPr>
        <w:t>
      бюджеттік кредиттер -72450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-71148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-12428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-12428 мың теңге;</w:t>
      </w:r>
    </w:p>
    <w:bookmarkEnd w:id="14"/>
    <w:bookmarkStart w:name="z25" w:id="15"/>
    <w:p>
      <w:pPr>
        <w:spacing w:after="0"/>
        <w:ind w:left="0"/>
        <w:jc w:val="both"/>
      </w:pPr>
      <w:r>
        <w:rPr>
          <w:rFonts w:ascii="Times New Roman"/>
          <w:b w:val="false"/>
          <w:i w:val="false"/>
          <w:color w:val="000000"/>
          <w:sz w:val="28"/>
        </w:rPr>
        <w:t>
      қарыздар түсімі - 72450 мың теңге;</w:t>
      </w:r>
    </w:p>
    <w:bookmarkEnd w:id="15"/>
    <w:bookmarkStart w:name="z26" w:id="16"/>
    <w:p>
      <w:pPr>
        <w:spacing w:after="0"/>
        <w:ind w:left="0"/>
        <w:jc w:val="both"/>
      </w:pPr>
      <w:r>
        <w:rPr>
          <w:rFonts w:ascii="Times New Roman"/>
          <w:b w:val="false"/>
          <w:i w:val="false"/>
          <w:color w:val="000000"/>
          <w:sz w:val="28"/>
        </w:rPr>
        <w:t>
      қарыздарды өтеу - 71148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- 11126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Т.Рысқұлов аудандық мәслихатының 07.12.2023 </w:t>
      </w:r>
      <w:r>
        <w:rPr>
          <w:rFonts w:ascii="Times New Roman"/>
          <w:b w:val="false"/>
          <w:i w:val="false"/>
          <w:color w:val="000000"/>
          <w:sz w:val="28"/>
        </w:rPr>
        <w:t>№13-4</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2023 жылы облыстық бюджеттен аудандық бюджетке берілетін субвенция мөлшері 2013833 мың теңге сомасында белгіленсін.</w:t>
      </w:r>
    </w:p>
    <w:bookmarkEnd w:id="18"/>
    <w:bookmarkStart w:name="z28" w:id="19"/>
    <w:p>
      <w:pPr>
        <w:spacing w:after="0"/>
        <w:ind w:left="0"/>
        <w:jc w:val="both"/>
      </w:pPr>
      <w:r>
        <w:rPr>
          <w:rFonts w:ascii="Times New Roman"/>
          <w:b w:val="false"/>
          <w:i w:val="false"/>
          <w:color w:val="000000"/>
          <w:sz w:val="28"/>
        </w:rPr>
        <w:t>
      3. Аудандық жергілікті атқарушы органның резерві 80000 мың теңге көлемінде бекітілсін.</w:t>
      </w:r>
    </w:p>
    <w:bookmarkEnd w:id="19"/>
    <w:bookmarkStart w:name="z29" w:id="20"/>
    <w:p>
      <w:pPr>
        <w:spacing w:after="0"/>
        <w:ind w:left="0"/>
        <w:jc w:val="both"/>
      </w:pPr>
      <w:r>
        <w:rPr>
          <w:rFonts w:ascii="Times New Roman"/>
          <w:b w:val="false"/>
          <w:i w:val="false"/>
          <w:color w:val="000000"/>
          <w:sz w:val="28"/>
        </w:rPr>
        <w:t>
      4. 2023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20"/>
    <w:bookmarkStart w:name="z30" w:id="21"/>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№31-4</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bl>
    <w:bookmarkStart w:name="z35" w:id="22"/>
    <w:p>
      <w:pPr>
        <w:spacing w:after="0"/>
        <w:ind w:left="0"/>
        <w:jc w:val="left"/>
      </w:pPr>
      <w:r>
        <w:rPr>
          <w:rFonts w:ascii="Times New Roman"/>
          <w:b/>
          <w:i w:val="false"/>
          <w:color w:val="000000"/>
        </w:rPr>
        <w:t xml:space="preserve"> 2023 жылға арналған аудандық бюджет</w:t>
      </w:r>
    </w:p>
    <w:bookmarkEnd w:id="22"/>
    <w:bookmarkStart w:name="z63" w:id="23"/>
    <w:p>
      <w:pPr>
        <w:spacing w:after="0"/>
        <w:ind w:left="0"/>
        <w:jc w:val="both"/>
      </w:pPr>
      <w:r>
        <w:rPr>
          <w:rFonts w:ascii="Times New Roman"/>
          <w:b w:val="false"/>
          <w:i w:val="false"/>
          <w:color w:val="ff0000"/>
          <w:sz w:val="28"/>
        </w:rPr>
        <w:t xml:space="preserve">
      Ескерту. 1-қосымша жаңа редакцияда – Жамбыл облысы Т.Рысқұлов аудандық мәслихатының 07.12.2023 </w:t>
      </w:r>
      <w:r>
        <w:rPr>
          <w:rFonts w:ascii="Times New Roman"/>
          <w:b w:val="false"/>
          <w:i w:val="false"/>
          <w:color w:val="ff0000"/>
          <w:sz w:val="28"/>
        </w:rPr>
        <w:t>№13-4</w:t>
      </w:r>
      <w:r>
        <w:rPr>
          <w:rFonts w:ascii="Times New Roman"/>
          <w:b w:val="false"/>
          <w:i w:val="false"/>
          <w:color w:val="ff0000"/>
          <w:sz w:val="28"/>
        </w:rPr>
        <w:t xml:space="preserve"> (01.01.2023 бастап қолданысқа енгізіледі) шешімімен.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31-4 Т.Рысқұлов аудандық мәслихаттың шешіміне 2- қосымша</w:t>
            </w:r>
          </w:p>
        </w:tc>
      </w:tr>
    </w:tbl>
    <w:bookmarkStart w:name="z67" w:id="25"/>
    <w:p>
      <w:pPr>
        <w:spacing w:after="0"/>
        <w:ind w:left="0"/>
        <w:jc w:val="left"/>
      </w:pPr>
      <w:r>
        <w:rPr>
          <w:rFonts w:ascii="Times New Roman"/>
          <w:b/>
          <w:i w:val="false"/>
          <w:color w:val="000000"/>
        </w:rPr>
        <w:t xml:space="preserve"> 2024 жылға арналған аудандық бюджет</w:t>
      </w:r>
    </w:p>
    <w:bookmarkEnd w:id="25"/>
    <w:bookmarkStart w:name="z68" w:id="26"/>
    <w:p>
      <w:pPr>
        <w:spacing w:after="0"/>
        <w:ind w:left="0"/>
        <w:jc w:val="both"/>
      </w:pPr>
      <w:r>
        <w:rPr>
          <w:rFonts w:ascii="Times New Roman"/>
          <w:b w:val="false"/>
          <w:i w:val="false"/>
          <w:color w:val="ff0000"/>
          <w:sz w:val="28"/>
        </w:rPr>
        <w:t xml:space="preserve">
      Ескерту. 2-қосымша жаңа редакцияда – Жамбыл облысы Т.Рысқұлов аудандық мәслихатының 04.05.2023 </w:t>
      </w:r>
      <w:r>
        <w:rPr>
          <w:rFonts w:ascii="Times New Roman"/>
          <w:b w:val="false"/>
          <w:i w:val="false"/>
          <w:color w:val="ff0000"/>
          <w:sz w:val="28"/>
        </w:rPr>
        <w:t>№ 2-14</w:t>
      </w:r>
      <w:r>
        <w:rPr>
          <w:rFonts w:ascii="Times New Roman"/>
          <w:b w:val="false"/>
          <w:i w:val="false"/>
          <w:color w:val="ff0000"/>
          <w:sz w:val="28"/>
        </w:rPr>
        <w:t xml:space="preserve"> (01.01.2023 бастап қолданысқа енгізіледі) шешімімен.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Төменгң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
сомасы, мың теңге</w:t>
            </w:r>
          </w:p>
          <w:bookmarkEnd w:id="2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3- қосымша</w:t>
            </w:r>
          </w:p>
        </w:tc>
      </w:tr>
    </w:tbl>
    <w:bookmarkStart w:name="z72" w:id="29"/>
    <w:p>
      <w:pPr>
        <w:spacing w:after="0"/>
        <w:ind w:left="0"/>
        <w:jc w:val="left"/>
      </w:pPr>
      <w:r>
        <w:rPr>
          <w:rFonts w:ascii="Times New Roman"/>
          <w:b/>
          <w:i w:val="false"/>
          <w:color w:val="000000"/>
        </w:rPr>
        <w:t xml:space="preserve"> 2025 жылға арналған аудандық бюджет</w:t>
      </w:r>
    </w:p>
    <w:bookmarkEnd w:id="29"/>
    <w:bookmarkStart w:name="z73" w:id="30"/>
    <w:p>
      <w:pPr>
        <w:spacing w:after="0"/>
        <w:ind w:left="0"/>
        <w:jc w:val="both"/>
      </w:pPr>
      <w:r>
        <w:rPr>
          <w:rFonts w:ascii="Times New Roman"/>
          <w:b w:val="false"/>
          <w:i w:val="false"/>
          <w:color w:val="ff0000"/>
          <w:sz w:val="28"/>
        </w:rPr>
        <w:t xml:space="preserve">
      Ескерту. 3-қосымша жаңа редакцияда – Жамбыл облысы Т.Рысқұлов аудандық мәслихатының 04.05.2023 </w:t>
      </w:r>
      <w:r>
        <w:rPr>
          <w:rFonts w:ascii="Times New Roman"/>
          <w:b w:val="false"/>
          <w:i w:val="false"/>
          <w:color w:val="ff0000"/>
          <w:sz w:val="28"/>
        </w:rPr>
        <w:t>№ 2-14</w:t>
      </w:r>
      <w:r>
        <w:rPr>
          <w:rFonts w:ascii="Times New Roman"/>
          <w:b w:val="false"/>
          <w:i w:val="false"/>
          <w:color w:val="ff0000"/>
          <w:sz w:val="28"/>
        </w:rPr>
        <w:t xml:space="preserve"> (01.01.2023 бастап қолданысқа енгізіледі) шешімімен.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Функционалдық топ</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Төменгң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