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7ba1" w14:textId="0097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2021 жылғы 24 желтоқсандағы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2022 жылғы 26 қыркүйектегі № 33-2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"2022-2024 жылдарға арналған облыстық бюджет туралы" Жамбыл облыстық мәслихатының 2021 жылғы 13 желтоқсандағы №12-5 шешіміне өзгерістер енгізу туралы" Жамбыл облыстық мәслихатының 2022 жылғы 8 қыркүйегіндегі №20-3 шешімі (Нормативтік құқықтық актілерді мемлекеттік тіркеу тізілімінде </w:t>
      </w:r>
      <w:r>
        <w:rPr>
          <w:rFonts w:ascii="Times New Roman"/>
          <w:b w:val="false"/>
          <w:i w:val="false"/>
          <w:color w:val="000000"/>
          <w:sz w:val="28"/>
        </w:rPr>
        <w:t>№29633</w:t>
      </w:r>
      <w:r>
        <w:rPr>
          <w:rFonts w:ascii="Times New Roman"/>
          <w:b w:val="false"/>
          <w:i w:val="false"/>
          <w:color w:val="000000"/>
          <w:sz w:val="28"/>
        </w:rPr>
        <w:t xml:space="preserve"> болып тіркелген)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Меркі аудандық мәслихатының 2021 жылғы 24 желтоқсандағы №19-3 шешіміне (Нормативтік құқықтық актілердің мемлекеттік тіркеу тізілімінде </w:t>
      </w:r>
      <w:r>
        <w:rPr>
          <w:rFonts w:ascii="Times New Roman"/>
          <w:b w:val="false"/>
          <w:i w:val="false"/>
          <w:color w:val="000000"/>
          <w:sz w:val="28"/>
        </w:rPr>
        <w:t>№26164</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–қосымшаларға сәйкес, оның ішінде 2022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 18583306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3423595 мың теңге;</w:t>
      </w:r>
    </w:p>
    <w:bookmarkEnd w:id="4"/>
    <w:bookmarkStart w:name="z13" w:id="5"/>
    <w:p>
      <w:pPr>
        <w:spacing w:after="0"/>
        <w:ind w:left="0"/>
        <w:jc w:val="both"/>
      </w:pPr>
      <w:r>
        <w:rPr>
          <w:rFonts w:ascii="Times New Roman"/>
          <w:b w:val="false"/>
          <w:i w:val="false"/>
          <w:color w:val="000000"/>
          <w:sz w:val="28"/>
        </w:rPr>
        <w:t>
      салықтық емес түсімдер – 35766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31000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15092945 мың теңге;</w:t>
      </w:r>
    </w:p>
    <w:bookmarkEnd w:id="7"/>
    <w:bookmarkStart w:name="z16" w:id="8"/>
    <w:p>
      <w:pPr>
        <w:spacing w:after="0"/>
        <w:ind w:left="0"/>
        <w:jc w:val="both"/>
      </w:pPr>
      <w:r>
        <w:rPr>
          <w:rFonts w:ascii="Times New Roman"/>
          <w:b w:val="false"/>
          <w:i w:val="false"/>
          <w:color w:val="000000"/>
          <w:sz w:val="28"/>
        </w:rPr>
        <w:t>
      2) шығындар – 18717977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119521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165402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45881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-254192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254192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165402 мың теңге;</w:t>
      </w:r>
    </w:p>
    <w:bookmarkEnd w:id="17"/>
    <w:bookmarkStart w:name="z26" w:id="18"/>
    <w:p>
      <w:pPr>
        <w:spacing w:after="0"/>
        <w:ind w:left="0"/>
        <w:jc w:val="both"/>
      </w:pPr>
      <w:r>
        <w:rPr>
          <w:rFonts w:ascii="Times New Roman"/>
          <w:b w:val="false"/>
          <w:i w:val="false"/>
          <w:color w:val="000000"/>
          <w:sz w:val="28"/>
        </w:rPr>
        <w:t>
      қарыздарды өтеу – 45881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134671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2022 жылғы 26 қыркүйектегі</w:t>
            </w:r>
            <w:r>
              <w:br/>
            </w:r>
            <w:r>
              <w:rPr>
                <w:rFonts w:ascii="Times New Roman"/>
                <w:b w:val="false"/>
                <w:i w:val="false"/>
                <w:color w:val="000000"/>
                <w:sz w:val="20"/>
              </w:rPr>
              <w:t>№33-2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№79-3 шешіміне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15092945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