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2073" w14:textId="b2a2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2021 жылғы 24 желтоқсандағы № 10-3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2022 жылғы 8 шілдедегі № 16-2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Тараз қалалық мәслихатының 2021 жылғы 24 желтоқсандағы № 10-3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шешімге 1, 2, 3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73 160 160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18 237 660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380 000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10 297 691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44 244 809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87 399 946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922 500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922 500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-15 162 286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15 162 286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24 123 829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9 561 529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599 986 мың теңге".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 әкімдігінің резерві 851 238 мың теңге сомасында бекітілсін".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1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