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82856" w14:textId="2c828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Көкпекті аудандық бюджеті туралы</w:t>
      </w:r>
    </w:p>
    <w:p>
      <w:pPr>
        <w:spacing w:after="0"/>
        <w:ind w:left="0"/>
        <w:jc w:val="both"/>
      </w:pPr>
      <w:r>
        <w:rPr>
          <w:rFonts w:ascii="Times New Roman"/>
          <w:b w:val="false"/>
          <w:i w:val="false"/>
          <w:color w:val="000000"/>
          <w:sz w:val="28"/>
        </w:rPr>
        <w:t>Абай облысы Көкпекті аудандық мәслихатының 2022 жылғы 27 желтоқсандағы № 28-2 шешімі.</w:t>
      </w:r>
    </w:p>
    <w:p>
      <w:pPr>
        <w:spacing w:after="0"/>
        <w:ind w:left="0"/>
        <w:jc w:val="both"/>
      </w:pPr>
      <w:bookmarkStart w:name="z5"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 тармағының 1) тармақшасына сәйкес, Көкпекті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Көкпекті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2023 жылға мынадай көлемдерде бекітілсін:</w:t>
      </w:r>
    </w:p>
    <w:bookmarkEnd w:id="1"/>
    <w:p>
      <w:pPr>
        <w:spacing w:after="0"/>
        <w:ind w:left="0"/>
        <w:jc w:val="both"/>
      </w:pPr>
      <w:r>
        <w:rPr>
          <w:rFonts w:ascii="Times New Roman"/>
          <w:b w:val="false"/>
          <w:i w:val="false"/>
          <w:color w:val="000000"/>
          <w:sz w:val="28"/>
        </w:rPr>
        <w:t>
      1) кірістер - 6 668 634,9 мың теңге:</w:t>
      </w:r>
    </w:p>
    <w:p>
      <w:pPr>
        <w:spacing w:after="0"/>
        <w:ind w:left="0"/>
        <w:jc w:val="both"/>
      </w:pPr>
      <w:r>
        <w:rPr>
          <w:rFonts w:ascii="Times New Roman"/>
          <w:b w:val="false"/>
          <w:i w:val="false"/>
          <w:color w:val="000000"/>
          <w:sz w:val="28"/>
        </w:rPr>
        <w:t>
      салық түсімдер - 839 014,1 мың теңге;</w:t>
      </w:r>
    </w:p>
    <w:p>
      <w:pPr>
        <w:spacing w:after="0"/>
        <w:ind w:left="0"/>
        <w:jc w:val="both"/>
      </w:pPr>
      <w:r>
        <w:rPr>
          <w:rFonts w:ascii="Times New Roman"/>
          <w:b w:val="false"/>
          <w:i w:val="false"/>
          <w:color w:val="000000"/>
          <w:sz w:val="28"/>
        </w:rPr>
        <w:t>
      салықтық емес түсімдер - 18 587,9 мың теңге;</w:t>
      </w:r>
    </w:p>
    <w:p>
      <w:pPr>
        <w:spacing w:after="0"/>
        <w:ind w:left="0"/>
        <w:jc w:val="both"/>
      </w:pPr>
      <w:r>
        <w:rPr>
          <w:rFonts w:ascii="Times New Roman"/>
          <w:b w:val="false"/>
          <w:i w:val="false"/>
          <w:color w:val="000000"/>
          <w:sz w:val="28"/>
        </w:rPr>
        <w:t>
      негізгі капиталды сатудан түсетін түсімдер - 2 675,0 мың теңге;</w:t>
      </w:r>
    </w:p>
    <w:p>
      <w:pPr>
        <w:spacing w:after="0"/>
        <w:ind w:left="0"/>
        <w:jc w:val="both"/>
      </w:pPr>
      <w:r>
        <w:rPr>
          <w:rFonts w:ascii="Times New Roman"/>
          <w:b w:val="false"/>
          <w:i w:val="false"/>
          <w:color w:val="000000"/>
          <w:sz w:val="28"/>
        </w:rPr>
        <w:t>
      трансферттер түсімі - 5 808 357,9 мың теңге;</w:t>
      </w:r>
    </w:p>
    <w:p>
      <w:pPr>
        <w:spacing w:after="0"/>
        <w:ind w:left="0"/>
        <w:jc w:val="both"/>
      </w:pPr>
      <w:r>
        <w:rPr>
          <w:rFonts w:ascii="Times New Roman"/>
          <w:b w:val="false"/>
          <w:i w:val="false"/>
          <w:color w:val="000000"/>
          <w:sz w:val="28"/>
        </w:rPr>
        <w:t>
      2) шығындар - 6 979 394,5 мың теңге;</w:t>
      </w:r>
    </w:p>
    <w:p>
      <w:pPr>
        <w:spacing w:after="0"/>
        <w:ind w:left="0"/>
        <w:jc w:val="both"/>
      </w:pPr>
      <w:r>
        <w:rPr>
          <w:rFonts w:ascii="Times New Roman"/>
          <w:b w:val="false"/>
          <w:i w:val="false"/>
          <w:color w:val="000000"/>
          <w:sz w:val="28"/>
        </w:rPr>
        <w:t>
      3) таза бюджеттік кредиттеу - 24 287,0 мың теңге:</w:t>
      </w:r>
    </w:p>
    <w:p>
      <w:pPr>
        <w:spacing w:after="0"/>
        <w:ind w:left="0"/>
        <w:jc w:val="both"/>
      </w:pPr>
      <w:r>
        <w:rPr>
          <w:rFonts w:ascii="Times New Roman"/>
          <w:b w:val="false"/>
          <w:i w:val="false"/>
          <w:color w:val="000000"/>
          <w:sz w:val="28"/>
        </w:rPr>
        <w:t>
      бюджеттік кредиттер - 62 100,0 мың теңге;</w:t>
      </w:r>
    </w:p>
    <w:p>
      <w:pPr>
        <w:spacing w:after="0"/>
        <w:ind w:left="0"/>
        <w:jc w:val="both"/>
      </w:pPr>
      <w:r>
        <w:rPr>
          <w:rFonts w:ascii="Times New Roman"/>
          <w:b w:val="false"/>
          <w:i w:val="false"/>
          <w:color w:val="000000"/>
          <w:sz w:val="28"/>
        </w:rPr>
        <w:t>
      бюджеттік кредиттерді өтеу - 37 813,0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-335 046,6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340 073,5 мың теңге:</w:t>
      </w:r>
    </w:p>
    <w:p>
      <w:pPr>
        <w:spacing w:after="0"/>
        <w:ind w:left="0"/>
        <w:jc w:val="both"/>
      </w:pPr>
      <w:r>
        <w:rPr>
          <w:rFonts w:ascii="Times New Roman"/>
          <w:b w:val="false"/>
          <w:i w:val="false"/>
          <w:color w:val="000000"/>
          <w:sz w:val="28"/>
        </w:rPr>
        <w:t>
      қарыздар түсімі - 62 100,0 мың теңге;</w:t>
      </w:r>
    </w:p>
    <w:p>
      <w:pPr>
        <w:spacing w:after="0"/>
        <w:ind w:left="0"/>
        <w:jc w:val="both"/>
      </w:pPr>
      <w:r>
        <w:rPr>
          <w:rFonts w:ascii="Times New Roman"/>
          <w:b w:val="false"/>
          <w:i w:val="false"/>
          <w:color w:val="000000"/>
          <w:sz w:val="28"/>
        </w:rPr>
        <w:t>
      қарыздарды өтеу - 37 813,0 мың теңге;</w:t>
      </w:r>
    </w:p>
    <w:p>
      <w:pPr>
        <w:spacing w:after="0"/>
        <w:ind w:left="0"/>
        <w:jc w:val="both"/>
      </w:pPr>
      <w:r>
        <w:rPr>
          <w:rFonts w:ascii="Times New Roman"/>
          <w:b w:val="false"/>
          <w:i w:val="false"/>
          <w:color w:val="000000"/>
          <w:sz w:val="28"/>
        </w:rPr>
        <w:t>
      бюджет қаражатының пайдаланылатын қалдықтары – 315 786,5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Көкпекті аудандық мәслихатының 06.12.2023 </w:t>
      </w:r>
      <w:r>
        <w:rPr>
          <w:rFonts w:ascii="Times New Roman"/>
          <w:b w:val="false"/>
          <w:i w:val="false"/>
          <w:color w:val="000000"/>
          <w:sz w:val="28"/>
        </w:rPr>
        <w:t>№ 8-2</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2023 жылға арналған аудандық бюджетте аудандық бюджеттен ауылдық округтер бюджеттерiне берілетін субвенциялар көлемi 398 881,0 мың теңге сомасында көзделсін, соның ішінде:</w:t>
      </w:r>
    </w:p>
    <w:bookmarkEnd w:id="2"/>
    <w:p>
      <w:pPr>
        <w:spacing w:after="0"/>
        <w:ind w:left="0"/>
        <w:jc w:val="both"/>
      </w:pPr>
      <w:r>
        <w:rPr>
          <w:rFonts w:ascii="Times New Roman"/>
          <w:b w:val="false"/>
          <w:i w:val="false"/>
          <w:color w:val="000000"/>
          <w:sz w:val="28"/>
        </w:rPr>
        <w:t>
      Биғаш ауылдық округі – 30 908,0 мың теңге,</w:t>
      </w:r>
    </w:p>
    <w:p>
      <w:pPr>
        <w:spacing w:after="0"/>
        <w:ind w:left="0"/>
        <w:jc w:val="both"/>
      </w:pPr>
      <w:r>
        <w:rPr>
          <w:rFonts w:ascii="Times New Roman"/>
          <w:b w:val="false"/>
          <w:i w:val="false"/>
          <w:color w:val="000000"/>
          <w:sz w:val="28"/>
        </w:rPr>
        <w:t>
      Көкпекті ауылдық округі – 86 195,0 мың теңге,</w:t>
      </w:r>
    </w:p>
    <w:p>
      <w:pPr>
        <w:spacing w:after="0"/>
        <w:ind w:left="0"/>
        <w:jc w:val="both"/>
      </w:pPr>
      <w:r>
        <w:rPr>
          <w:rFonts w:ascii="Times New Roman"/>
          <w:b w:val="false"/>
          <w:i w:val="false"/>
          <w:color w:val="000000"/>
          <w:sz w:val="28"/>
        </w:rPr>
        <w:t>
      Көкжайық ауылдық округі – 51 105,0 мың теңге,</w:t>
      </w:r>
    </w:p>
    <w:p>
      <w:pPr>
        <w:spacing w:after="0"/>
        <w:ind w:left="0"/>
        <w:jc w:val="both"/>
      </w:pPr>
      <w:r>
        <w:rPr>
          <w:rFonts w:ascii="Times New Roman"/>
          <w:b w:val="false"/>
          <w:i w:val="false"/>
          <w:color w:val="000000"/>
          <w:sz w:val="28"/>
        </w:rPr>
        <w:t>
      Қ.Аухадиев атындағы ауылдық округі – 44 506,0 мың теңге,</w:t>
      </w:r>
    </w:p>
    <w:p>
      <w:pPr>
        <w:spacing w:after="0"/>
        <w:ind w:left="0"/>
        <w:jc w:val="both"/>
      </w:pPr>
      <w:r>
        <w:rPr>
          <w:rFonts w:ascii="Times New Roman"/>
          <w:b w:val="false"/>
          <w:i w:val="false"/>
          <w:color w:val="000000"/>
          <w:sz w:val="28"/>
        </w:rPr>
        <w:t>
      Тассай ауылдық округі – 36 363,0 мың теңге,</w:t>
      </w:r>
    </w:p>
    <w:p>
      <w:pPr>
        <w:spacing w:after="0"/>
        <w:ind w:left="0"/>
        <w:jc w:val="both"/>
      </w:pPr>
      <w:r>
        <w:rPr>
          <w:rFonts w:ascii="Times New Roman"/>
          <w:b w:val="false"/>
          <w:i w:val="false"/>
          <w:color w:val="000000"/>
          <w:sz w:val="28"/>
        </w:rPr>
        <w:t>
      Теректі ауылдық округі – 30 358,0 мың теңге,</w:t>
      </w:r>
    </w:p>
    <w:p>
      <w:pPr>
        <w:spacing w:after="0"/>
        <w:ind w:left="0"/>
        <w:jc w:val="both"/>
      </w:pPr>
      <w:r>
        <w:rPr>
          <w:rFonts w:ascii="Times New Roman"/>
          <w:b w:val="false"/>
          <w:i w:val="false"/>
          <w:color w:val="000000"/>
          <w:sz w:val="28"/>
        </w:rPr>
        <w:t>
      Үлкенбөкен ауылдық округі – 48 915,0 мың теңге,</w:t>
      </w:r>
    </w:p>
    <w:p>
      <w:pPr>
        <w:spacing w:after="0"/>
        <w:ind w:left="0"/>
        <w:jc w:val="both"/>
      </w:pPr>
      <w:r>
        <w:rPr>
          <w:rFonts w:ascii="Times New Roman"/>
          <w:b w:val="false"/>
          <w:i w:val="false"/>
          <w:color w:val="000000"/>
          <w:sz w:val="28"/>
        </w:rPr>
        <w:t>
      Үлгілімалшы ауылдық округі – 41 439,0 мың теңге,</w:t>
      </w:r>
    </w:p>
    <w:p>
      <w:pPr>
        <w:spacing w:after="0"/>
        <w:ind w:left="0"/>
        <w:jc w:val="both"/>
      </w:pPr>
      <w:r>
        <w:rPr>
          <w:rFonts w:ascii="Times New Roman"/>
          <w:b w:val="false"/>
          <w:i w:val="false"/>
          <w:color w:val="000000"/>
          <w:sz w:val="28"/>
        </w:rPr>
        <w:t>
      Шұғылбай ауылдық округі – 29 092,0 мың теңге.</w:t>
      </w:r>
    </w:p>
    <w:bookmarkStart w:name="z8" w:id="3"/>
    <w:p>
      <w:pPr>
        <w:spacing w:after="0"/>
        <w:ind w:left="0"/>
        <w:jc w:val="both"/>
      </w:pPr>
      <w:r>
        <w:rPr>
          <w:rFonts w:ascii="Times New Roman"/>
          <w:b w:val="false"/>
          <w:i w:val="false"/>
          <w:color w:val="000000"/>
          <w:sz w:val="28"/>
        </w:rPr>
        <w:t xml:space="preserve">
      3. Абай облысы мәслихатының 2022 жылғы 14 желтоқсандағы № 11/66-VII "2023-2025 жылдарға арналған облыстық бюджет туралы" </w:t>
      </w:r>
      <w:r>
        <w:rPr>
          <w:rFonts w:ascii="Times New Roman"/>
          <w:b w:val="false"/>
          <w:i w:val="false"/>
          <w:color w:val="000000"/>
          <w:sz w:val="28"/>
        </w:rPr>
        <w:t>шешімімен</w:t>
      </w:r>
      <w:r>
        <w:rPr>
          <w:rFonts w:ascii="Times New Roman"/>
          <w:b w:val="false"/>
          <w:i w:val="false"/>
          <w:color w:val="000000"/>
          <w:sz w:val="28"/>
        </w:rPr>
        <w:t xml:space="preserve"> белгіленген 2023 жылға арналған аудан бюджетіне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100 пайыз болып орындауға қабылдансын.</w:t>
      </w:r>
    </w:p>
    <w:bookmarkEnd w:id="3"/>
    <w:bookmarkStart w:name="z9" w:id="4"/>
    <w:p>
      <w:pPr>
        <w:spacing w:after="0"/>
        <w:ind w:left="0"/>
        <w:jc w:val="both"/>
      </w:pPr>
      <w:r>
        <w:rPr>
          <w:rFonts w:ascii="Times New Roman"/>
          <w:b w:val="false"/>
          <w:i w:val="false"/>
          <w:color w:val="000000"/>
          <w:sz w:val="28"/>
        </w:rPr>
        <w:t>
      4. Аудандық жергілікті атқарушы органының 2023 жылға арналған резерві 23 100,0 мың теңге сомасында бекітілсін.</w:t>
      </w:r>
    </w:p>
    <w:bookmarkEnd w:id="4"/>
    <w:bookmarkStart w:name="z10" w:id="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 қосымшаға</w:t>
      </w:r>
      <w:r>
        <w:rPr>
          <w:rFonts w:ascii="Times New Roman"/>
          <w:b w:val="false"/>
          <w:i w:val="false"/>
          <w:color w:val="000000"/>
          <w:sz w:val="28"/>
        </w:rPr>
        <w:t xml:space="preserve"> сәйкес 2023 жылға аудандық бюджетте облыстық бюджеттен ағымдағы нысаналы трансферттер ескерілсін.</w:t>
      </w:r>
    </w:p>
    <w:bookmarkEnd w:id="5"/>
    <w:bookmarkStart w:name="z11" w:id="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 қосымшаға</w:t>
      </w:r>
      <w:r>
        <w:rPr>
          <w:rFonts w:ascii="Times New Roman"/>
          <w:b w:val="false"/>
          <w:i w:val="false"/>
          <w:color w:val="000000"/>
          <w:sz w:val="28"/>
        </w:rPr>
        <w:t xml:space="preserve"> сәйкес 2023 жылға аудандық бюджетте облыстық бюджеттен нысаналы даму трансферттері ескерілсін.</w:t>
      </w:r>
    </w:p>
    <w:bookmarkEnd w:id="6"/>
    <w:bookmarkStart w:name="z12" w:id="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 қосымшаға</w:t>
      </w:r>
      <w:r>
        <w:rPr>
          <w:rFonts w:ascii="Times New Roman"/>
          <w:b w:val="false"/>
          <w:i w:val="false"/>
          <w:color w:val="000000"/>
          <w:sz w:val="28"/>
        </w:rPr>
        <w:t xml:space="preserve"> сәйкес 2023 жылға аудандық бюджетте республикалық бюджеттен ағымдағы нысаналы трансферттер ескерілсін.</w:t>
      </w:r>
    </w:p>
    <w:bookmarkEnd w:id="7"/>
    <w:bookmarkStart w:name="z13" w:id="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 қосымшаға</w:t>
      </w:r>
      <w:r>
        <w:rPr>
          <w:rFonts w:ascii="Times New Roman"/>
          <w:b w:val="false"/>
          <w:i w:val="false"/>
          <w:color w:val="000000"/>
          <w:sz w:val="28"/>
        </w:rPr>
        <w:t xml:space="preserve"> сәйкес 2023 жылға аудандық бюджетте республикалық бюджеттен нысаналы даму трансферттері ескерілсін.</w:t>
      </w:r>
    </w:p>
    <w:bookmarkEnd w:id="8"/>
    <w:bookmarkStart w:name="z14" w:id="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 қосымшаға</w:t>
      </w:r>
      <w:r>
        <w:rPr>
          <w:rFonts w:ascii="Times New Roman"/>
          <w:b w:val="false"/>
          <w:i w:val="false"/>
          <w:color w:val="000000"/>
          <w:sz w:val="28"/>
        </w:rPr>
        <w:t xml:space="preserve"> сәйкес 2023 жылға арналған аудандық бюджеттің ағымдағы бюджеттік бағдарламаларының тізбесі бекітілсін.</w:t>
      </w:r>
    </w:p>
    <w:bookmarkEnd w:id="9"/>
    <w:bookmarkStart w:name="z15" w:id="10"/>
    <w:p>
      <w:pPr>
        <w:spacing w:after="0"/>
        <w:ind w:left="0"/>
        <w:jc w:val="both"/>
      </w:pPr>
      <w:r>
        <w:rPr>
          <w:rFonts w:ascii="Times New Roman"/>
          <w:b w:val="false"/>
          <w:i w:val="false"/>
          <w:color w:val="000000"/>
          <w:sz w:val="28"/>
        </w:rPr>
        <w:t>
      10. Осы шешім 2023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Көкпекті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27 желтоқсандағы </w:t>
            </w:r>
            <w:r>
              <w:br/>
            </w:r>
            <w:r>
              <w:rPr>
                <w:rFonts w:ascii="Times New Roman"/>
                <w:b w:val="false"/>
                <w:i w:val="false"/>
                <w:color w:val="000000"/>
                <w:sz w:val="20"/>
              </w:rPr>
              <w:t>№ 28-2 шешіміне 1 қосымша</w:t>
            </w:r>
          </w:p>
        </w:tc>
      </w:tr>
    </w:tbl>
    <w:p>
      <w:pPr>
        <w:spacing w:after="0"/>
        <w:ind w:left="0"/>
        <w:jc w:val="left"/>
      </w:pPr>
      <w:r>
        <w:rPr>
          <w:rFonts w:ascii="Times New Roman"/>
          <w:b/>
          <w:i w:val="false"/>
          <w:color w:val="000000"/>
        </w:rPr>
        <w:t xml:space="preserve"> 2023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Абай облысы Көкпекті аудандық мәслихатының 06.12.2023 </w:t>
      </w:r>
      <w:r>
        <w:rPr>
          <w:rFonts w:ascii="Times New Roman"/>
          <w:b w:val="false"/>
          <w:i w:val="false"/>
          <w:color w:val="ff0000"/>
          <w:sz w:val="28"/>
        </w:rPr>
        <w:t>№ 8-2</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6 668 634,9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443 637,3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w:t>
            </w:r>
          </w:p>
          <w:p>
            <w:pPr>
              <w:spacing w:after="20"/>
              <w:ind w:left="20"/>
              <w:jc w:val="both"/>
            </w:pPr>
            <w:r>
              <w:rPr>
                <w:rFonts w:ascii="Times New Roman"/>
                <w:b w:val="false"/>
                <w:i w:val="false"/>
                <w:color w:val="000000"/>
                <w:sz w:val="20"/>
              </w:rPr>
              <w:t>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және Жәбірленушілерге өтемақы қорына түсетін түсімдерді қоспағанда, мемлекеттік </w:t>
            </w:r>
          </w:p>
          <w:p>
            <w:pPr>
              <w:spacing w:after="20"/>
              <w:ind w:left="20"/>
              <w:jc w:val="both"/>
            </w:pPr>
            <w:r>
              <w:rPr>
                <w:rFonts w:ascii="Times New Roman"/>
                <w:b w:val="false"/>
                <w:i w:val="false"/>
                <w:color w:val="000000"/>
                <w:sz w:val="20"/>
              </w:rPr>
              <w:t>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5 808 357,9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5 808 357,9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5 808 357,9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6 979 394,5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w:t>
            </w:r>
          </w:p>
          <w:p>
            <w:pPr>
              <w:spacing w:after="20"/>
              <w:ind w:left="20"/>
              <w:jc w:val="both"/>
            </w:pPr>
            <w:r>
              <w:rPr>
                <w:rFonts w:ascii="Times New Roman"/>
                <w:b w:val="false"/>
                <w:i w:val="false"/>
                <w:color w:val="000000"/>
                <w:sz w:val="20"/>
              </w:rPr>
              <w:t>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597 234,9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жеке көмекшінің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етуге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bl>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434 555,6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434 555,6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2 123 654,4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2 123 654,4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1 990 654,4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440 850,5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440 850,5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766 229,4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766 229,4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 ызы бар қаланың) қаржы </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766 229,4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315 786,5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27 желтоқсандағы</w:t>
            </w:r>
            <w:r>
              <w:br/>
            </w:r>
            <w:r>
              <w:rPr>
                <w:rFonts w:ascii="Times New Roman"/>
                <w:b w:val="false"/>
                <w:i w:val="false"/>
                <w:color w:val="000000"/>
                <w:sz w:val="20"/>
              </w:rPr>
              <w:t>№ 28-2 шешіміне 2 қосымша</w:t>
            </w:r>
          </w:p>
        </w:tc>
      </w:tr>
    </w:tbl>
    <w:p>
      <w:pPr>
        <w:spacing w:after="0"/>
        <w:ind w:left="0"/>
        <w:jc w:val="left"/>
      </w:pPr>
      <w:r>
        <w:rPr>
          <w:rFonts w:ascii="Times New Roman"/>
          <w:b/>
          <w:i w:val="false"/>
          <w:color w:val="000000"/>
        </w:rPr>
        <w:t xml:space="preserve"> 2024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1 466 451,0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27 желтоқсандағы</w:t>
            </w:r>
            <w:r>
              <w:br/>
            </w:r>
            <w:r>
              <w:rPr>
                <w:rFonts w:ascii="Times New Roman"/>
                <w:b w:val="false"/>
                <w:i w:val="false"/>
                <w:color w:val="000000"/>
                <w:sz w:val="20"/>
              </w:rPr>
              <w:t>№ 28-2 шешіміне 3 қосымша</w:t>
            </w:r>
          </w:p>
        </w:tc>
      </w:tr>
    </w:tbl>
    <w:p>
      <w:pPr>
        <w:spacing w:after="0"/>
        <w:ind w:left="0"/>
        <w:jc w:val="left"/>
      </w:pPr>
      <w:r>
        <w:rPr>
          <w:rFonts w:ascii="Times New Roman"/>
          <w:b/>
          <w:i w:val="false"/>
          <w:color w:val="000000"/>
        </w:rPr>
        <w:t xml:space="preserve"> 2025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1 460 879,0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27 желтоқсандағы</w:t>
            </w:r>
            <w:r>
              <w:br/>
            </w:r>
            <w:r>
              <w:rPr>
                <w:rFonts w:ascii="Times New Roman"/>
                <w:b w:val="false"/>
                <w:i w:val="false"/>
                <w:color w:val="000000"/>
                <w:sz w:val="20"/>
              </w:rPr>
              <w:t>№ 28-2 шешіміне 4 қосымша</w:t>
            </w:r>
          </w:p>
        </w:tc>
      </w:tr>
    </w:tbl>
    <w:p>
      <w:pPr>
        <w:spacing w:after="0"/>
        <w:ind w:left="0"/>
        <w:jc w:val="left"/>
      </w:pPr>
      <w:r>
        <w:rPr>
          <w:rFonts w:ascii="Times New Roman"/>
          <w:b/>
          <w:i w:val="false"/>
          <w:color w:val="000000"/>
        </w:rPr>
        <w:t xml:space="preserve"> 2023 жылға арналған облыстық бюджеттен берілетін ағымдағы нысаналы трансферттер</w:t>
      </w:r>
    </w:p>
    <w:p>
      <w:pPr>
        <w:spacing w:after="0"/>
        <w:ind w:left="0"/>
        <w:jc w:val="both"/>
      </w:pPr>
      <w:r>
        <w:rPr>
          <w:rFonts w:ascii="Times New Roman"/>
          <w:b w:val="false"/>
          <w:i w:val="false"/>
          <w:color w:val="ff0000"/>
          <w:sz w:val="28"/>
        </w:rPr>
        <w:t xml:space="preserve">
      Ескерту. 4 қосымша жаңа редакцияда - Абай облысы Көкпекті аудандық мәслихатының 06.12.2023 </w:t>
      </w:r>
      <w:r>
        <w:rPr>
          <w:rFonts w:ascii="Times New Roman"/>
          <w:b w:val="false"/>
          <w:i w:val="false"/>
          <w:color w:val="ff0000"/>
          <w:sz w:val="28"/>
        </w:rPr>
        <w:t>№ 8-2</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дамытуға,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71 936,0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жұмысшы кадрларды қысқа мерзімді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әлеуметтік жұмыс орындарына жұмысқа орналастырылғандардың жалақысын субсидиялау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көшуге субсидиялар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жастар тәжірибесіне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қоныс аударушылар мен қандастар үшін тұрғын үйді жалдау (жалға алу) бойынша шығыстарды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қоныс аударушыларға жаңа бизнес идеяларды іске асыруға гранттар (200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қоғамдық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экономикалық ұтқырлық сертификатын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мүгедектігі бар адамдарды жұмысқа орналастыру үшін арнайы жұмыс орындарын құруға жұмыс берушінің шығындарын субсидиялау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"ұрпақтар келісімшарты" жобасы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"күміс жас" жобасы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"бірінші жұмыс орны" жобасы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біліктілік жүйесін дамыту (ваучерлер)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мүгедектігі бар адамдар үшін субсидияланатын жұмыс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жақсартуға,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мүгедектігі бар адамдарды міндетті гигиеналық құралдармен қамтамасыз ету нормаларын ұлғайтуға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көмекшінің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протездік-ортопедиялық, сурдотехникалық, тифлотехникалық құралдар, арнайы қозғалыс құралдары (кресло-арбалар), техникалық көмекші (компенсаторлық) құралдарды кеңейту, сөйлеу синтезі бар, кіріктірілген енгізу/шығару бар портативті тифлокомпьютер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санаторий-курорттық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атаулы әлеуметтік көмек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68 092,0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балаларға кепілдендірілген әлеуметтік пакетке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9 923,0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азаматтардың жекелеген санаттарына әлеуметтік көмек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18 636,6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ҰОС қатысушыларына, ҰОС мүгедектігі бар адамдар, ҰОС қатысушылары мен мүгедектігі бар теңестірілген адамдарға, ЧАЭС, жаралану салдарынан қаза тапқан (хабар-ошарсыз кеткен) немесе қайтыс болған әскери қызметшілердің отбасыларына, Ауғанстанда, Тәжікстанда, Қарабақта қаза тапқан жауынгерлердің отбасыларына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9 936,6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"Алтын алқа", "Күміс алқа" алқаларымен наградталған немесе бұрын "Батыр Ана" атағын алған және 1, 2 дәрежелі "Ана даңқы" орденімен наградталған және бірге тұратын төрт және одан да көп кәмелетке толмаған балалары бар көп балалы аналарға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мен мұрағат мекемелеріндегі ерекше еңбек жағдайлары үшін лауазымдық жалақыға мемлекеттік мәдениет ұйымдары мен мұрағат мекемелерінің басқарушы және негізгі персоналына қосымша ақы белгілеуге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қызметкерлерінің жалақысын арттыруға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ауылының бас жоспарын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Үлкенбөкен, Шұғылбай, Үлгілімалшы, Биғаш, Тассай ауылдарында бас жоспарды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Көкпекті ауылындағы мәдениет үйін ағымдағы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Биғаш ауылындағы көшелерді жарықтандыру құрылғысы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ауылындағы көшелерді жарықтандыру құрылғысы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Көкжайық ауылындағы көшелерді жарықтандыру құрылғысы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ауылындағы көшелерді жарықтандыру құрылғысы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ауылындағы көшелерді жарықтандыру құрылғысы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Преображенка ауылындағы көшелерді жарықтандыру құрылғысы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Үлкенбөкен ауылындағы көшелерді жарықтандыру құрылғысы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Үлгілімалшы ауылындағы көшелерді жарықтандыру құрылғысы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Шуғылбай ауылындағы көшелерді жарықтандыру құрылғысы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ауылындағы шағын футбол алаңының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Шәріптоғай ауылындағы шағын футбол алаңының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ауылындағы саябақты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аудандық (облыстық маңызы бар қалаларға) бюджеттерге берілетін нысаналы трансферттердің сомаларын бөлу "Ауыл – ел бесігі" жобасы аясында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492 879,5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жолаушылар көлігі және автомобиль жолдары саласындағы аудандық (облыстық маңызы бар қалалар) бюджеттерге берілетін нысаналы трансферттердің сомаларын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998 151,5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аудандық (облыстық маңызы бар қалалардан) бюджеттерден облыстық бюджеттің шығындарын өтеуге берілетін ағымдағы нысаналы нысаналы трансферттердің сомаларын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бюджеттеріне тұрғын үй сатып алуға берілетін ағымдағы нысаналы трансферттердің сомаларын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2 263 350,8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27 желтоқсандағы</w:t>
            </w:r>
            <w:r>
              <w:br/>
            </w:r>
            <w:r>
              <w:rPr>
                <w:rFonts w:ascii="Times New Roman"/>
                <w:b w:val="false"/>
                <w:i w:val="false"/>
                <w:color w:val="000000"/>
                <w:sz w:val="20"/>
              </w:rPr>
              <w:t>№ 28-2 шешіміне 5 қосымша</w:t>
            </w:r>
          </w:p>
        </w:tc>
      </w:tr>
    </w:tbl>
    <w:p>
      <w:pPr>
        <w:spacing w:after="0"/>
        <w:ind w:left="0"/>
        <w:jc w:val="left"/>
      </w:pPr>
      <w:r>
        <w:rPr>
          <w:rFonts w:ascii="Times New Roman"/>
          <w:b/>
          <w:i w:val="false"/>
          <w:color w:val="000000"/>
        </w:rPr>
        <w:t xml:space="preserve"> 2023 жылға арналған облыстық бюджеттен берілетін нысаналы даму трансферттері</w:t>
      </w:r>
    </w:p>
    <w:p>
      <w:pPr>
        <w:spacing w:after="0"/>
        <w:ind w:left="0"/>
        <w:jc w:val="both"/>
      </w:pPr>
      <w:r>
        <w:rPr>
          <w:rFonts w:ascii="Times New Roman"/>
          <w:b w:val="false"/>
          <w:i w:val="false"/>
          <w:color w:val="ff0000"/>
          <w:sz w:val="28"/>
        </w:rPr>
        <w:t xml:space="preserve">
      Ескерту. 5 қосымша жаңа редакцияда - Абай облысы Көкпекті аудандық мәслихатының 06.12.2023 </w:t>
      </w:r>
      <w:r>
        <w:rPr>
          <w:rFonts w:ascii="Times New Roman"/>
          <w:b w:val="false"/>
          <w:i w:val="false"/>
          <w:color w:val="ff0000"/>
          <w:sz w:val="28"/>
        </w:rPr>
        <w:t>№ 8-2</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жүйесін дамытуға, оның ішінде жобалар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98 975,4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Биғаш ауылында су құбыры желілері туралы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Қарамойыл ауылында су құбыры желілері туралы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4 088,2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ауылында су құбыры желілері туралы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16 372,8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Шариптоғай ауылында су құбыры желілері туралы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15 927,4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Шұғылбай ауылында су құбыры желілері туралы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Қойгелді Аухадиев атындағы ауылдық округінің Үкіліқыз ауылында су құбыры желілері мен су тарту құрылыстарын салуға ЖСҚ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13 899,7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Көкпекті ауылдық округінің Ажа ауылында су құбыры желілерін салуға ЖСҚ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13 804,4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 ауылында су құбыры желілерін салуға ЖСҚ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ауылының көшелерін жарықтандыруға ЖСҚ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инженерлік-коммуникациялық инфрақұрылымды дамытуға және (немесе) жайластыруға берілетін нысаналы даму трансферттерінің сомаларын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Көкпекті ауылында жалға берілетін тұрғын үйлерге инженерлік-коммуникациялық инфрақұрылым салу" ЖСҚ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Көкпекті ауданы Шәріптоғай ауылындағы медициналық пунктке инженерлік-коммуникациялық инфрақұрылым салу" ЖСҚ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Көкпекті ауданы Мамай ауылындағы медициналық пунктке инженерлік-коммуникациялық инфрақұрылым салу" ЖСҚ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Көкпекті ауданы Биғаш ауылындағы медициналық пунктке инженерлік-коммуникациялық инфрақұрылым салу" ЖСҚ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Көкпекті ауданы Қарамойыл ауылындағы медициналық пунктке инженерлік-коммуникациялық инфрақұрылым салу" ЖСҚ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Көкпекті ауданы Үшкөмей ауылындағы медициналық пунктке инженерлік-коммуникациялық инфрақұрылым салу" ЖСҚ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Көкпекті ауданы Үлгілімалшы ауылындағы фельдшерлік-акушерлік пункттерге инженерлік-коммуникациялық инфрақұрылым салу" ЖСҚ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ауылындағы бір қабатты тұрғын үйлердің инженерлік-коммуникациялық инфрақұрылымын салу" жобасының жобалық-сметалық құжаттамасын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Көкпекті ауданы, Көкпекті ауылындағы "Балерке" балабақшасына қосымша құрылыс салу" нысаны бойынша BIM бағдарламалары мен ақпараттық модельдеу технологиясын пайдалана отырып жобалық құжаттаманы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Бигаш ауылдарын кең жолақты мобильді интернетпен қамтамасыз ету үшін ИКИ бар антенна-діңгек құрылысын салуға ЖСҚ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27 желтоқсандағы</w:t>
            </w:r>
            <w:r>
              <w:br/>
            </w:r>
            <w:r>
              <w:rPr>
                <w:rFonts w:ascii="Times New Roman"/>
                <w:b w:val="false"/>
                <w:i w:val="false"/>
                <w:color w:val="000000"/>
                <w:sz w:val="20"/>
              </w:rPr>
              <w:t>№ 28-2 шешіміне 6 қосымша</w:t>
            </w:r>
          </w:p>
        </w:tc>
      </w:tr>
    </w:tbl>
    <w:p>
      <w:pPr>
        <w:spacing w:after="0"/>
        <w:ind w:left="0"/>
        <w:jc w:val="left"/>
      </w:pPr>
      <w:r>
        <w:rPr>
          <w:rFonts w:ascii="Times New Roman"/>
          <w:b/>
          <w:i w:val="false"/>
          <w:color w:val="000000"/>
        </w:rPr>
        <w:t xml:space="preserve"> 2022 жылға арналған республикалық бюджеттен берілетін ағымдағы нысаналы трансферттер</w:t>
      </w:r>
    </w:p>
    <w:p>
      <w:pPr>
        <w:spacing w:after="0"/>
        <w:ind w:left="0"/>
        <w:jc w:val="both"/>
      </w:pPr>
      <w:r>
        <w:rPr>
          <w:rFonts w:ascii="Times New Roman"/>
          <w:b w:val="false"/>
          <w:i w:val="false"/>
          <w:color w:val="ff0000"/>
          <w:sz w:val="28"/>
        </w:rPr>
        <w:t xml:space="preserve">
      Ескерту. 6 қосымша жаңа редакцияда - Абай облысы Көкпекті аудандық мәслихатының 06.12.2023 </w:t>
      </w:r>
      <w:r>
        <w:rPr>
          <w:rFonts w:ascii="Times New Roman"/>
          <w:b w:val="false"/>
          <w:i w:val="false"/>
          <w:color w:val="ff0000"/>
          <w:sz w:val="28"/>
        </w:rPr>
        <w:t>№ 8-2</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 сатып алу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237 984,0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300 084,0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27 желтоқсандағы</w:t>
            </w:r>
            <w:r>
              <w:br/>
            </w:r>
            <w:r>
              <w:rPr>
                <w:rFonts w:ascii="Times New Roman"/>
                <w:b w:val="false"/>
                <w:i w:val="false"/>
                <w:color w:val="000000"/>
                <w:sz w:val="20"/>
              </w:rPr>
              <w:t>№ 28-2 шешіміне 7 қосымша</w:t>
            </w:r>
          </w:p>
        </w:tc>
      </w:tr>
    </w:tbl>
    <w:p>
      <w:pPr>
        <w:spacing w:after="0"/>
        <w:ind w:left="0"/>
        <w:jc w:val="left"/>
      </w:pPr>
      <w:r>
        <w:rPr>
          <w:rFonts w:ascii="Times New Roman"/>
          <w:b/>
          <w:i w:val="false"/>
          <w:color w:val="000000"/>
        </w:rPr>
        <w:t xml:space="preserve"> 2023 жылға арналған республикалық бюджеттен берілетін нысаналы даму трансферттері</w:t>
      </w:r>
    </w:p>
    <w:p>
      <w:pPr>
        <w:spacing w:after="0"/>
        <w:ind w:left="0"/>
        <w:jc w:val="both"/>
      </w:pPr>
      <w:r>
        <w:rPr>
          <w:rFonts w:ascii="Times New Roman"/>
          <w:b w:val="false"/>
          <w:i w:val="false"/>
          <w:color w:val="ff0000"/>
          <w:sz w:val="28"/>
        </w:rPr>
        <w:t xml:space="preserve">
      Ескерту. 7 қосымша жаңа редакцияда - Абай облысы Көкпекті аудандық мәслихатының 06.12.2023 </w:t>
      </w:r>
      <w:r>
        <w:rPr>
          <w:rFonts w:ascii="Times New Roman"/>
          <w:b w:val="false"/>
          <w:i w:val="false"/>
          <w:color w:val="ff0000"/>
          <w:sz w:val="28"/>
        </w:rPr>
        <w:t>№ 8-2</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аудандық бюджеттерге "Қуатты өңірлер – ел дамытудың драйвері" ұлттық жобасы шеңберінде қалалар мен ауылдық елді мекендерде сумен жабдықтау және су бұру жүйесін дамытуға берілетін нысаналы даму трансферттерінің сомаларын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1 891 679,0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Биғаш ауылында су құбыры желілері туралы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466 535,0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Қарамойыл су құбыры желілері туралы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272 792,0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су құбыры желілері туралы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351 465,0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Шариптоғай су құбыры желілері туралы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394 075,0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Шұғылбай су құбыры желілері туралы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406 812,0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27 желтоқсандағы</w:t>
            </w:r>
            <w:r>
              <w:br/>
            </w:r>
            <w:r>
              <w:rPr>
                <w:rFonts w:ascii="Times New Roman"/>
                <w:b w:val="false"/>
                <w:i w:val="false"/>
                <w:color w:val="000000"/>
                <w:sz w:val="20"/>
              </w:rPr>
              <w:t>№ 28-2 шешіміне 8 қосымша</w:t>
            </w:r>
          </w:p>
        </w:tc>
      </w:tr>
    </w:tbl>
    <w:p>
      <w:pPr>
        <w:spacing w:after="0"/>
        <w:ind w:left="0"/>
        <w:jc w:val="left"/>
      </w:pPr>
      <w:r>
        <w:rPr>
          <w:rFonts w:ascii="Times New Roman"/>
          <w:b/>
          <w:i w:val="false"/>
          <w:color w:val="000000"/>
        </w:rPr>
        <w:t xml:space="preserve"> 2023 жылға арналған бюджеттік бағдарламалар тізбесі</w:t>
      </w:r>
    </w:p>
    <w:p>
      <w:pPr>
        <w:spacing w:after="0"/>
        <w:ind w:left="0"/>
        <w:jc w:val="both"/>
      </w:pPr>
      <w:r>
        <w:rPr>
          <w:rFonts w:ascii="Times New Roman"/>
          <w:b w:val="false"/>
          <w:i w:val="false"/>
          <w:color w:val="ff0000"/>
          <w:sz w:val="28"/>
        </w:rPr>
        <w:t xml:space="preserve">
      Ескерту. 8 қосымша жаңа редакцияда - Абай облысы Көкпекті аудандық мәслихатының 11.08.2023 </w:t>
      </w:r>
      <w:r>
        <w:rPr>
          <w:rFonts w:ascii="Times New Roman"/>
          <w:b w:val="false"/>
          <w:i w:val="false"/>
          <w:color w:val="ff0000"/>
          <w:sz w:val="28"/>
        </w:rPr>
        <w:t>№ 5-2</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w:t>
            </w:r>
          </w:p>
          <w:p>
            <w:pPr>
              <w:spacing w:after="20"/>
              <w:ind w:left="20"/>
              <w:jc w:val="both"/>
            </w:pPr>
            <w:r>
              <w:rPr>
                <w:rFonts w:ascii="Times New Roman"/>
                <w:b w:val="false"/>
                <w:i w:val="false"/>
                <w:color w:val="000000"/>
                <w:sz w:val="20"/>
              </w:rPr>
              <w:t>
орындау және коммуналдық меншігін басқару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жеке көмекшінің қызметтерін ұсыну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етуге және өмір сүру сапасын жақсарту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автомобиль жолдарын және елді-мекендердің көшелерін күрделі және орташа жөндеу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 ызы бар қаланың) қаржы </w:t>
            </w:r>
          </w:p>
          <w:p>
            <w:pPr>
              <w:spacing w:after="20"/>
              <w:ind w:left="20"/>
              <w:jc w:val="both"/>
            </w:pPr>
            <w:r>
              <w:rPr>
                <w:rFonts w:ascii="Times New Roman"/>
                <w:b w:val="false"/>
                <w:i w:val="false"/>
                <w:color w:val="000000"/>
                <w:sz w:val="20"/>
              </w:rPr>
              <w:t>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