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5ad08" w14:textId="235ad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ауданы Бахты ауылдық округінің 2023-2025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Үржар аудандық мәслихатының 2022 жылғы 29 желтоқсандағы № 22-373/VII шешімі. Күші жойылды - Абай облысы Үржар аудандық мәслихатының 2023 жылғы 26 желтоқсандағы № 9-222/VIII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Үржар аудандық мәслихатының 26.12.2023 </w:t>
      </w:r>
      <w:r>
        <w:rPr>
          <w:rFonts w:ascii="Times New Roman"/>
          <w:b w:val="false"/>
          <w:i w:val="false"/>
          <w:color w:val="ff0000"/>
          <w:sz w:val="28"/>
        </w:rPr>
        <w:t>№ 9-222/VIII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75 баптарының </w:t>
      </w:r>
      <w:r>
        <w:rPr>
          <w:rFonts w:ascii="Times New Roman"/>
          <w:b w:val="false"/>
          <w:i w:val="false"/>
          <w:color w:val="000000"/>
          <w:sz w:val="28"/>
        </w:rPr>
        <w:t>2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Үржар аудандық мәслихатының 2022 жылғы 22 желтоқсандағы № 22-359/VII "2023-2025 жылдарға арналған Үржар ауданының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Үржар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ауданы, Бахты ауылдық округінің 2023-2025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сәйкес,соның ішінде 2023 жылға келесідей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–77 422,8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түсімдер – 6 065,0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салықтық емес түсімдер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негізгі капиталды сатудан түсетін түсімдер-0,0 мың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71 357,8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77 441,9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кредиттеу- 0,0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бюджеттік кредиттер-0,0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бюджеттік кредиттерді өтеу- 0,0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сальдо-0,0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(профициті) тапшылығы – -19,1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19,1 мың теңге: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қарыздар түсімі-0,0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-0,0 мың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-19,1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Абай облысы Үржар аудандық мәслихатының 10.05.2023 </w:t>
      </w:r>
      <w:r>
        <w:rPr>
          <w:rFonts w:ascii="Times New Roman"/>
          <w:b w:val="false"/>
          <w:i w:val="false"/>
          <w:color w:val="000000"/>
          <w:sz w:val="28"/>
        </w:rPr>
        <w:t>№ 2-43/VIII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енгізіледі); 27.10.2023 </w:t>
      </w:r>
      <w:r>
        <w:rPr>
          <w:rFonts w:ascii="Times New Roman"/>
          <w:b w:val="false"/>
          <w:i w:val="false"/>
          <w:color w:val="000000"/>
          <w:sz w:val="28"/>
        </w:rPr>
        <w:t>№ 6-128/VIII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2023 жылғы 1 қаңтардан бастап қолданысқа енгізіледі.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Үржар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№22-373/VII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Бахты ауылдық округінің 2023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Абай облысы Үржар аудандық мәслихатының 10.05.2023 </w:t>
      </w:r>
      <w:r>
        <w:rPr>
          <w:rFonts w:ascii="Times New Roman"/>
          <w:b w:val="false"/>
          <w:i w:val="false"/>
          <w:color w:val="ff0000"/>
          <w:sz w:val="28"/>
        </w:rPr>
        <w:t>№ 2-43/VIII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енгізіледі); 27.10.2023 </w:t>
      </w:r>
      <w:r>
        <w:rPr>
          <w:rFonts w:ascii="Times New Roman"/>
          <w:b w:val="false"/>
          <w:i w:val="false"/>
          <w:color w:val="ff0000"/>
          <w:sz w:val="28"/>
        </w:rPr>
        <w:t>№ 6-128/VIII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77 422,8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71 357,8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71 357,8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77 441,9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 ақызмет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22-373/VII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Бахты ауылдық округінің 2024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69 858,0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69 858,0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шығын-дар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№22-373/VII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Бахты ауылдық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75 601,0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69 858,0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69 858,0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