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8e60" w14:textId="8cf8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Бородулиха ауданы Новопокровка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2022 жылғы 30 желтоқсандағы № 26-13-VII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2022 жылғы 21 желтоқсандағы № 25-2-VII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Новопокровка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69181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емес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71183,9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- 2002,9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2002,9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2002,9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12-7-VIII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аудандық бюджеттен Новопокровка ауылдық округінің бюджетіне берілетін бюджеттік субвенция көлемі 44993 мың теңге сомасында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Новопокровка ауылдық округінің бюджетінде облыстық бюджеттен ағымдағы нысаналы трансферттер 3840 мың теңге сомасында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Бородулиха аудандық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12-7-VIII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Новопокровка ауылдық округінің бюджетінде аудандық бюджеттен ағымдағы нысаналы трансферттер 7589 мың теңге сомасында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Абай облысы Бородулиха аудандық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12-7-VIII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Новопокровка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12-7-VIII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пайдаланылмаған (толық пайдаланылмаған) нысаналы трансферттердің сомаларын ҚР Ұлттық қорынан нысаналы трансферттің шотына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пайдалыналатын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Новопокровка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Новопокровка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