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629" w14:textId="2b38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13-11-VII "2022-2024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13-11-VII "2022-2024 жылдарға арналған Бородулиха ауданы Құнарлы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Құнарлы ауылдық округінің бюджеті тиісінше 1, 2, 3- 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Құнарлы ауылдық округінің бюджетінде аудандық бюджеттен ағымдағы нысаналы трансферттер 19504 мың теңге сомасында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Кунарлы ауылдық округ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