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fbcd" w14:textId="fcaf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15/8-VІI "2022-2024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7 желтоқсандағы № 28/7-VII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М-Владимировка ауылдық округінің бюджеті туралы" 2021 жылғы 30 желтоқсандағы № 15/8-VIІ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61543,9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3000,0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58543,9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62470,9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-927,0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қалдықтары- 927,0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28/7-VІI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 шешіміне 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М-Владимировка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