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0e05" w14:textId="5aa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10/204-VІІ "2022-2024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№10/204-VІІ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Аягөз ауданының Мыңбұлақ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Мыңбұлақ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45035,1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1487,0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43548,1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47282,7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2247,6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№19/376-VІI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