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3ab" w14:textId="4ed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10/191-VІІ "2022-2024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Ақшәулі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№10/191-VІІ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68063,8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1346,0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66717,8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68311,8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248,0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